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B860" w14:textId="3666BCAE" w:rsidR="00D362F8" w:rsidRDefault="001A4EA6" w:rsidP="00323260">
      <w:pPr>
        <w:pStyle w:val="1"/>
      </w:pPr>
      <w:r>
        <w:rPr>
          <w:noProof/>
        </w:rPr>
        <mc:AlternateContent>
          <mc:Choice Requires="wps">
            <w:drawing>
              <wp:anchor distT="0" distB="0" distL="114300" distR="114300" simplePos="0" relativeHeight="251663360" behindDoc="0" locked="0" layoutInCell="1" allowOverlap="1" wp14:anchorId="412DEBF6" wp14:editId="7FF20BC6">
                <wp:simplePos x="0" y="0"/>
                <wp:positionH relativeFrom="margin">
                  <wp:posOffset>1651000</wp:posOffset>
                </wp:positionH>
                <wp:positionV relativeFrom="paragraph">
                  <wp:posOffset>-1089025</wp:posOffset>
                </wp:positionV>
                <wp:extent cx="38925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925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DEBF6" id="_x0000_t202" coordsize="21600,21600" o:spt="202" path="m,l,21600r21600,l21600,xe">
                <v:stroke joinstyle="miter"/>
                <v:path gradientshapeok="t" o:connecttype="rect"/>
              </v:shapetype>
              <v:shape id="テキスト ボックス 2" o:spid="_x0000_s1026" type="#_x0000_t202" style="position:absolute;left:0;text-align:left;margin-left:130pt;margin-top:-85.75pt;width:306.5pt;height:3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" filled="f" stroked="f" strokeweight=".5pt">
                <v:textbo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v:textbox>
                <w10:wrap anchorx="margin"/>
              </v:shape>
            </w:pict>
          </mc:Fallback>
        </mc:AlternateContent>
      </w:r>
      <w:r w:rsidR="00DC1551">
        <w:rPr>
          <w:noProof/>
        </w:rPr>
        <mc:AlternateContent>
          <mc:Choice Requires="wps">
            <w:drawing>
              <wp:anchor distT="0" distB="0" distL="114300" distR="114300" simplePos="0" relativeHeight="251664384" behindDoc="0" locked="0" layoutInCell="1" allowOverlap="1" wp14:anchorId="3205E914" wp14:editId="293F4230">
                <wp:simplePos x="0" y="0"/>
                <wp:positionH relativeFrom="margin">
                  <wp:align>left</wp:align>
                </wp:positionH>
                <wp:positionV relativeFrom="paragraph">
                  <wp:posOffset>-79375</wp:posOffset>
                </wp:positionV>
                <wp:extent cx="626745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2674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E914" id="テキスト ボックス 5" o:spid="_x0000_s1027" type="#_x0000_t202" style="position:absolute;left:0;text-align:left;margin-left:0;margin-top:-6.25pt;width:493.5pt;height:4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" filled="f" stroked="f" strokeweight=".5pt">
                <v:textbo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v:textbox>
                <w10:wrap anchorx="margin"/>
              </v:shape>
            </w:pict>
          </mc:Fallback>
        </mc:AlternateContent>
      </w:r>
      <w:r w:rsidR="00DC1551">
        <w:rPr>
          <w:noProof/>
        </w:rPr>
        <mc:AlternateContent>
          <mc:Choice Requires="wps">
            <w:drawing>
              <wp:anchor distT="0" distB="0" distL="114300" distR="114300" simplePos="0" relativeHeight="251656192" behindDoc="0" locked="0" layoutInCell="1" allowOverlap="1" wp14:anchorId="439EBAA9" wp14:editId="52FB2E69">
                <wp:simplePos x="0" y="0"/>
                <wp:positionH relativeFrom="column">
                  <wp:posOffset>-228600</wp:posOffset>
                </wp:positionH>
                <wp:positionV relativeFrom="paragraph">
                  <wp:posOffset>-1006475</wp:posOffset>
                </wp:positionV>
                <wp:extent cx="6704330"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0433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BAA9" id="テキスト ボックス 1" o:spid="_x0000_s1028" type="#_x0000_t202" style="position:absolute;left:0;text-align:left;margin-left:-18pt;margin-top:-79.25pt;width:527.9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" filled="f" stroked="f" strokeweight=".5pt">
                <v:textbo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p>
    <w:p w14:paraId="484439EA" w14:textId="3E3865BB" w:rsidR="005C332F" w:rsidRDefault="005C332F" w:rsidP="00C56136"/>
    <w:tbl>
      <w:tblPr>
        <w:tblStyle w:val="31"/>
        <w:tblpPr w:leftFromText="142" w:rightFromText="142" w:vertAnchor="text" w:horzAnchor="margin" w:tblpY="147"/>
        <w:tblW w:w="9913" w:type="dxa"/>
        <w:tblLook w:val="0600" w:firstRow="0" w:lastRow="0" w:firstColumn="0" w:lastColumn="0" w:noHBand="1" w:noVBand="1"/>
      </w:tblPr>
      <w:tblGrid>
        <w:gridCol w:w="2371"/>
        <w:gridCol w:w="7542"/>
      </w:tblGrid>
      <w:tr w:rsidR="001C4EAE" w:rsidRPr="001C6BEB" w14:paraId="532CAEEA" w14:textId="77777777" w:rsidTr="001C4EAE">
        <w:trPr>
          <w:trHeight w:val="985"/>
        </w:trPr>
        <w:tc>
          <w:tcPr>
            <w:tcW w:w="2371" w:type="dxa"/>
            <w:vAlign w:val="center"/>
          </w:tcPr>
          <w:p w14:paraId="1F8F8803"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20"/>
                <w:kern w:val="0"/>
                <w:sz w:val="24"/>
                <w:szCs w:val="24"/>
                <w:fitText w:val="1680" w:id="-1253830912"/>
              </w:rPr>
              <w:t>開催日</w:t>
            </w:r>
            <w:r w:rsidRPr="001C4EAE">
              <w:rPr>
                <w:rFonts w:ascii="Meiryo UI" w:eastAsia="Meiryo UI" w:hAnsi="Meiryo UI" w:cs="Meiryo UI" w:hint="eastAsia"/>
                <w:kern w:val="0"/>
                <w:sz w:val="24"/>
                <w:szCs w:val="24"/>
                <w:fitText w:val="1680" w:id="-1253830912"/>
              </w:rPr>
              <w:t>時</w:t>
            </w:r>
          </w:p>
        </w:tc>
        <w:tc>
          <w:tcPr>
            <w:tcW w:w="7542" w:type="dxa"/>
          </w:tcPr>
          <w:p w14:paraId="60619B74" w14:textId="0E32D6A2" w:rsidR="001C4EAE" w:rsidRPr="00B24F40" w:rsidRDefault="001C4EAE" w:rsidP="001C4EAE">
            <w:pPr>
              <w:spacing w:line="480" w:lineRule="exact"/>
              <w:rPr>
                <w:rFonts w:ascii="Meiryo UI" w:eastAsia="Meiryo UI" w:hAnsi="Meiryo UI" w:cs="Meiryo UI"/>
                <w:sz w:val="32"/>
                <w:szCs w:val="32"/>
              </w:rPr>
            </w:pPr>
            <w:r w:rsidRPr="00EC7D26">
              <w:rPr>
                <w:rFonts w:ascii="Meiryo UI" w:eastAsia="Meiryo UI" w:hAnsi="Meiryo UI" w:cs="Meiryo UI" w:hint="eastAsia"/>
                <w:sz w:val="32"/>
                <w:szCs w:val="32"/>
              </w:rPr>
              <w:t>令和</w:t>
            </w:r>
            <w:r w:rsidR="000951EA">
              <w:rPr>
                <w:rFonts w:ascii="Meiryo UI" w:eastAsia="Meiryo UI" w:hAnsi="Meiryo UI" w:cs="Meiryo UI" w:hint="eastAsia"/>
                <w:sz w:val="32"/>
                <w:szCs w:val="32"/>
              </w:rPr>
              <w:t>6</w:t>
            </w:r>
            <w:r w:rsidRPr="00EC7D26">
              <w:rPr>
                <w:rFonts w:ascii="Meiryo UI" w:eastAsia="Meiryo UI" w:hAnsi="Meiryo UI" w:cs="Meiryo UI" w:hint="eastAsia"/>
                <w:sz w:val="32"/>
                <w:szCs w:val="32"/>
              </w:rPr>
              <w:t>年</w:t>
            </w:r>
            <w:r w:rsidR="00EF638D" w:rsidRPr="00EF638D">
              <w:rPr>
                <w:rFonts w:ascii="Meiryo UI" w:eastAsia="Meiryo UI" w:hAnsi="Meiryo UI" w:cs="Meiryo UI" w:hint="eastAsia"/>
                <w:b/>
                <w:bCs/>
                <w:sz w:val="40"/>
                <w:szCs w:val="40"/>
              </w:rPr>
              <w:t>2</w:t>
            </w:r>
            <w:r>
              <w:rPr>
                <w:rFonts w:ascii="Meiryo UI" w:eastAsia="Meiryo UI" w:hAnsi="Meiryo UI" w:cs="Meiryo UI" w:hint="eastAsia"/>
                <w:b/>
                <w:sz w:val="40"/>
                <w:szCs w:val="40"/>
              </w:rPr>
              <w:t>月</w:t>
            </w:r>
            <w:r w:rsidR="000951EA">
              <w:rPr>
                <w:rFonts w:ascii="Meiryo UI" w:eastAsia="Meiryo UI" w:hAnsi="Meiryo UI" w:cs="Meiryo UI" w:hint="eastAsia"/>
                <w:b/>
                <w:sz w:val="40"/>
                <w:szCs w:val="40"/>
              </w:rPr>
              <w:t>１５</w:t>
            </w:r>
            <w:r w:rsidRPr="00250F38">
              <w:rPr>
                <w:rFonts w:ascii="Meiryo UI" w:eastAsia="Meiryo UI" w:hAnsi="Meiryo UI" w:cs="Meiryo UI" w:hint="eastAsia"/>
                <w:b/>
                <w:sz w:val="40"/>
                <w:szCs w:val="40"/>
              </w:rPr>
              <w:t>日</w:t>
            </w:r>
            <w:r w:rsidRPr="00B24F40">
              <w:rPr>
                <w:rFonts w:ascii="Meiryo UI" w:eastAsia="Meiryo UI" w:hAnsi="Meiryo UI" w:cs="Meiryo UI" w:hint="eastAsia"/>
                <w:sz w:val="32"/>
                <w:szCs w:val="32"/>
              </w:rPr>
              <w:t>（</w:t>
            </w:r>
            <w:r w:rsidR="0089334A">
              <w:rPr>
                <w:rFonts w:ascii="Meiryo UI" w:eastAsia="Meiryo UI" w:hAnsi="Meiryo UI" w:cs="Meiryo UI" w:hint="eastAsia"/>
                <w:sz w:val="32"/>
                <w:szCs w:val="32"/>
              </w:rPr>
              <w:t>木</w:t>
            </w:r>
            <w:r w:rsidR="00B24F40" w:rsidRPr="00B24F40">
              <w:rPr>
                <w:rFonts w:ascii="Meiryo UI" w:eastAsia="Meiryo UI" w:hAnsi="Meiryo UI" w:cs="Meiryo UI" w:hint="eastAsia"/>
                <w:sz w:val="32"/>
                <w:szCs w:val="32"/>
              </w:rPr>
              <w:t>曜日</w:t>
            </w:r>
            <w:r w:rsidRPr="00B24F40">
              <w:rPr>
                <w:rFonts w:ascii="Meiryo UI" w:eastAsia="Meiryo UI" w:hAnsi="Meiryo UI" w:cs="Meiryo UI" w:hint="eastAsia"/>
                <w:sz w:val="32"/>
                <w:szCs w:val="32"/>
              </w:rPr>
              <w:t>）</w:t>
            </w:r>
          </w:p>
          <w:p w14:paraId="1B958C1B" w14:textId="36D74FA6" w:rsidR="001C4EAE" w:rsidRPr="00B24F40" w:rsidRDefault="00EF638D" w:rsidP="00B24F40">
            <w:pPr>
              <w:spacing w:line="480" w:lineRule="exact"/>
              <w:ind w:firstLineChars="200" w:firstLine="640"/>
              <w:rPr>
                <w:rFonts w:ascii="Meiryo UI" w:eastAsia="Meiryo UI" w:hAnsi="Meiryo UI" w:cs="Meiryo UI"/>
                <w:sz w:val="32"/>
                <w:szCs w:val="32"/>
              </w:rPr>
            </w:pPr>
            <w:r>
              <w:rPr>
                <w:rFonts w:ascii="Meiryo UI" w:eastAsia="Meiryo UI" w:hAnsi="Meiryo UI" w:cs="Meiryo UI" w:hint="eastAsia"/>
                <w:sz w:val="32"/>
                <w:szCs w:val="32"/>
              </w:rPr>
              <w:t>1</w:t>
            </w:r>
            <w:r w:rsidR="000951EA">
              <w:rPr>
                <w:rFonts w:ascii="Meiryo UI" w:eastAsia="Meiryo UI" w:hAnsi="Meiryo UI" w:cs="Meiryo UI" w:hint="eastAsia"/>
                <w:sz w:val="32"/>
                <w:szCs w:val="32"/>
              </w:rPr>
              <w:t>３</w:t>
            </w:r>
            <w:r w:rsidR="001C4EAE">
              <w:rPr>
                <w:rFonts w:ascii="Meiryo UI" w:eastAsia="Meiryo UI" w:hAnsi="Meiryo UI" w:cs="Meiryo UI" w:hint="eastAsia"/>
                <w:sz w:val="32"/>
                <w:szCs w:val="32"/>
              </w:rPr>
              <w:t>：</w:t>
            </w:r>
            <w:r w:rsidR="000951EA">
              <w:rPr>
                <w:rFonts w:ascii="Meiryo UI" w:eastAsia="Meiryo UI" w:hAnsi="Meiryo UI" w:cs="Meiryo UI" w:hint="eastAsia"/>
                <w:sz w:val="32"/>
                <w:szCs w:val="32"/>
              </w:rPr>
              <w:t>３</w:t>
            </w:r>
            <w:r w:rsidR="00EC7D26">
              <w:rPr>
                <w:rFonts w:ascii="Meiryo UI" w:eastAsia="Meiryo UI" w:hAnsi="Meiryo UI" w:cs="Meiryo UI" w:hint="eastAsia"/>
                <w:sz w:val="32"/>
                <w:szCs w:val="32"/>
              </w:rPr>
              <w:t>0</w:t>
            </w:r>
            <w:r w:rsidR="001C4EAE" w:rsidRPr="00882EDE">
              <w:rPr>
                <w:rFonts w:ascii="Meiryo UI" w:eastAsia="Meiryo UI" w:hAnsi="Meiryo UI" w:cs="Meiryo UI" w:hint="eastAsia"/>
                <w:sz w:val="32"/>
                <w:szCs w:val="32"/>
              </w:rPr>
              <w:t>～</w:t>
            </w:r>
            <w:r>
              <w:rPr>
                <w:rFonts w:ascii="Meiryo UI" w:eastAsia="Meiryo UI" w:hAnsi="Meiryo UI" w:cs="Meiryo UI" w:hint="eastAsia"/>
                <w:sz w:val="32"/>
                <w:szCs w:val="32"/>
              </w:rPr>
              <w:t>1</w:t>
            </w:r>
            <w:r w:rsidR="000951EA">
              <w:rPr>
                <w:rFonts w:ascii="Meiryo UI" w:eastAsia="Meiryo UI" w:hAnsi="Meiryo UI" w:cs="Meiryo UI" w:hint="eastAsia"/>
                <w:sz w:val="32"/>
                <w:szCs w:val="32"/>
              </w:rPr>
              <w:t>５</w:t>
            </w:r>
            <w:r w:rsidR="000909D8">
              <w:rPr>
                <w:rFonts w:ascii="Meiryo UI" w:eastAsia="Meiryo UI" w:hAnsi="Meiryo UI" w:cs="Meiryo UI" w:hint="eastAsia"/>
                <w:sz w:val="32"/>
                <w:szCs w:val="32"/>
              </w:rPr>
              <w:t>：</w:t>
            </w:r>
            <w:r w:rsidR="000C5273">
              <w:rPr>
                <w:rFonts w:ascii="Meiryo UI" w:eastAsia="Meiryo UI" w:hAnsi="Meiryo UI" w:cs="Meiryo UI" w:hint="eastAsia"/>
                <w:sz w:val="32"/>
                <w:szCs w:val="32"/>
              </w:rPr>
              <w:t>３</w:t>
            </w:r>
            <w:r w:rsidR="00242386">
              <w:rPr>
                <w:rFonts w:ascii="Meiryo UI" w:eastAsia="Meiryo UI" w:hAnsi="Meiryo UI" w:cs="Meiryo UI" w:hint="eastAsia"/>
                <w:sz w:val="32"/>
                <w:szCs w:val="32"/>
              </w:rPr>
              <w:t>０</w:t>
            </w:r>
            <w:r w:rsidR="00EC7D26">
              <w:rPr>
                <w:rFonts w:ascii="Meiryo UI" w:eastAsia="Meiryo UI" w:hAnsi="Meiryo UI" w:cs="Meiryo UI" w:hint="eastAsia"/>
                <w:sz w:val="32"/>
                <w:szCs w:val="32"/>
              </w:rPr>
              <w:t>（受付</w:t>
            </w:r>
            <w:r w:rsidR="00242386">
              <w:rPr>
                <w:rFonts w:ascii="Meiryo UI" w:eastAsia="Meiryo UI" w:hAnsi="Meiryo UI" w:cs="Meiryo UI" w:hint="eastAsia"/>
                <w:sz w:val="32"/>
                <w:szCs w:val="32"/>
              </w:rPr>
              <w:t>１３：</w:t>
            </w:r>
            <w:r w:rsidR="00B24F40">
              <w:rPr>
                <w:rFonts w:ascii="Meiryo UI" w:eastAsia="Meiryo UI" w:hAnsi="Meiryo UI" w:cs="Meiryo UI" w:hint="eastAsia"/>
                <w:sz w:val="32"/>
                <w:szCs w:val="32"/>
              </w:rPr>
              <w:t>０</w:t>
            </w:r>
            <w:r w:rsidR="00242386">
              <w:rPr>
                <w:rFonts w:ascii="Meiryo UI" w:eastAsia="Meiryo UI" w:hAnsi="Meiryo UI" w:cs="Meiryo UI" w:hint="eastAsia"/>
                <w:sz w:val="32"/>
                <w:szCs w:val="32"/>
              </w:rPr>
              <w:t>０</w:t>
            </w:r>
            <w:r w:rsidR="00EC7D26">
              <w:rPr>
                <w:rFonts w:ascii="Meiryo UI" w:eastAsia="Meiryo UI" w:hAnsi="Meiryo UI" w:cs="Meiryo UI" w:hint="eastAsia"/>
                <w:sz w:val="32"/>
                <w:szCs w:val="32"/>
              </w:rPr>
              <w:t>～）</w:t>
            </w:r>
          </w:p>
        </w:tc>
      </w:tr>
      <w:tr w:rsidR="001C4EAE" w:rsidRPr="001C6BEB" w14:paraId="18A2613A" w14:textId="77777777" w:rsidTr="001C4EAE">
        <w:trPr>
          <w:trHeight w:val="632"/>
        </w:trPr>
        <w:tc>
          <w:tcPr>
            <w:tcW w:w="2371" w:type="dxa"/>
            <w:vAlign w:val="center"/>
          </w:tcPr>
          <w:p w14:paraId="743F2F4E"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15"/>
                <w:w w:val="95"/>
                <w:kern w:val="0"/>
                <w:sz w:val="24"/>
                <w:szCs w:val="24"/>
                <w:fitText w:val="1680" w:id="-1253830911"/>
              </w:rPr>
              <w:t>研修テー</w:t>
            </w:r>
            <w:r w:rsidRPr="001C4EAE">
              <w:rPr>
                <w:rFonts w:ascii="Meiryo UI" w:eastAsia="Meiryo UI" w:hAnsi="Meiryo UI" w:cs="Meiryo UI" w:hint="eastAsia"/>
                <w:spacing w:val="2"/>
                <w:w w:val="95"/>
                <w:kern w:val="0"/>
                <w:sz w:val="24"/>
                <w:szCs w:val="24"/>
                <w:fitText w:val="1680" w:id="-1253830911"/>
              </w:rPr>
              <w:t>マ</w:t>
            </w:r>
          </w:p>
        </w:tc>
        <w:tc>
          <w:tcPr>
            <w:tcW w:w="7542" w:type="dxa"/>
            <w:shd w:val="clear" w:color="auto" w:fill="auto"/>
          </w:tcPr>
          <w:p w14:paraId="3706BD8B" w14:textId="1C5CC38C" w:rsidR="00EC7D26" w:rsidRPr="00712FA6" w:rsidRDefault="00EC7D26" w:rsidP="00712FA6">
            <w:pPr>
              <w:snapToGrid w:val="0"/>
              <w:spacing w:line="160" w:lineRule="atLeast"/>
              <w:rPr>
                <w:rFonts w:ascii="Meiryo UI" w:eastAsia="Meiryo UI" w:hAnsi="Meiryo UI" w:cs="Meiryo UI"/>
                <w:b/>
                <w:bCs/>
                <w:sz w:val="32"/>
                <w:szCs w:val="32"/>
              </w:rPr>
            </w:pPr>
            <w:r w:rsidRPr="00C07E54">
              <w:rPr>
                <w:rFonts w:ascii="Meiryo UI" w:eastAsia="Meiryo UI" w:hAnsi="Meiryo UI" w:cs="Meiryo UI" w:hint="eastAsia"/>
                <w:b/>
                <w:bCs/>
                <w:sz w:val="32"/>
                <w:szCs w:val="32"/>
              </w:rPr>
              <w:t>【</w:t>
            </w:r>
            <w:r w:rsidR="00C011B2">
              <w:rPr>
                <w:rFonts w:ascii="Meiryo UI" w:eastAsia="Meiryo UI" w:hAnsi="Meiryo UI" w:cs="Meiryo UI" w:hint="eastAsia"/>
                <w:b/>
                <w:bCs/>
                <w:sz w:val="32"/>
                <w:szCs w:val="32"/>
              </w:rPr>
              <w:t xml:space="preserve">　</w:t>
            </w:r>
            <w:r w:rsidR="000951EA">
              <w:rPr>
                <w:rFonts w:ascii="Meiryo UI" w:eastAsia="Meiryo UI" w:hAnsi="Meiryo UI" w:cs="Meiryo UI" w:hint="eastAsia"/>
                <w:b/>
                <w:bCs/>
                <w:sz w:val="32"/>
                <w:szCs w:val="32"/>
              </w:rPr>
              <w:t>リスクマネジメント</w:t>
            </w:r>
            <w:r w:rsidR="00C011B2">
              <w:rPr>
                <w:rFonts w:ascii="Meiryo UI" w:eastAsia="Meiryo UI" w:hAnsi="Meiryo UI" w:cs="Meiryo UI" w:hint="eastAsia"/>
                <w:b/>
                <w:bCs/>
                <w:sz w:val="32"/>
                <w:szCs w:val="32"/>
              </w:rPr>
              <w:t xml:space="preserve">　</w:t>
            </w:r>
            <w:r w:rsidRPr="00C07E54">
              <w:rPr>
                <w:rFonts w:ascii="Meiryo UI" w:eastAsia="Meiryo UI" w:hAnsi="Meiryo UI" w:cs="Meiryo UI" w:hint="eastAsia"/>
                <w:b/>
                <w:bCs/>
                <w:sz w:val="32"/>
                <w:szCs w:val="32"/>
              </w:rPr>
              <w:t>】</w:t>
            </w:r>
          </w:p>
        </w:tc>
      </w:tr>
      <w:tr w:rsidR="001C4EAE" w:rsidRPr="001C6BEB" w14:paraId="5CCF7B0B" w14:textId="77777777" w:rsidTr="000909D8">
        <w:trPr>
          <w:trHeight w:val="632"/>
        </w:trPr>
        <w:tc>
          <w:tcPr>
            <w:tcW w:w="2371" w:type="dxa"/>
            <w:vAlign w:val="center"/>
          </w:tcPr>
          <w:p w14:paraId="2878BED8" w14:textId="77777777" w:rsidR="001C4EAE" w:rsidRPr="00465EC6" w:rsidRDefault="001C4EAE" w:rsidP="001C4EAE">
            <w:pPr>
              <w:spacing w:line="480" w:lineRule="exact"/>
              <w:jc w:val="center"/>
              <w:rPr>
                <w:rFonts w:ascii="Meiryo UI" w:eastAsia="Meiryo UI" w:hAnsi="Meiryo UI" w:cs="Meiryo UI"/>
                <w:kern w:val="0"/>
                <w:sz w:val="24"/>
                <w:szCs w:val="24"/>
              </w:rPr>
            </w:pPr>
            <w:r>
              <w:rPr>
                <w:rFonts w:ascii="Meiryo UI" w:eastAsia="Meiryo UI" w:hAnsi="Meiryo UI" w:cs="Meiryo UI" w:hint="eastAsia"/>
                <w:kern w:val="0"/>
                <w:sz w:val="24"/>
                <w:szCs w:val="24"/>
              </w:rPr>
              <w:t>講　　　師</w:t>
            </w:r>
          </w:p>
        </w:tc>
        <w:tc>
          <w:tcPr>
            <w:tcW w:w="7542" w:type="dxa"/>
            <w:shd w:val="clear" w:color="auto" w:fill="auto"/>
            <w:vAlign w:val="center"/>
          </w:tcPr>
          <w:p w14:paraId="49DAABAF" w14:textId="77777777" w:rsidR="00AD4D18" w:rsidRDefault="000951EA" w:rsidP="000951EA">
            <w:pPr>
              <w:snapToGrid w:val="0"/>
              <w:spacing w:line="120" w:lineRule="atLeast"/>
              <w:rPr>
                <w:rFonts w:ascii="Meiryo UI" w:eastAsia="Meiryo UI" w:hAnsi="Meiryo UI" w:cs="Meiryo UI"/>
                <w:b/>
                <w:color w:val="000000" w:themeColor="text1"/>
                <w:sz w:val="32"/>
                <w:szCs w:val="32"/>
              </w:rPr>
            </w:pPr>
            <w:r>
              <w:rPr>
                <w:rFonts w:ascii="Meiryo UI" w:eastAsia="Meiryo UI" w:hAnsi="Meiryo UI" w:cs="Meiryo UI" w:hint="eastAsia"/>
                <w:b/>
                <w:color w:val="000000" w:themeColor="text1"/>
                <w:sz w:val="32"/>
                <w:szCs w:val="32"/>
              </w:rPr>
              <w:t>熊谷　雅順</w:t>
            </w:r>
            <w:r w:rsidR="001C4EAE" w:rsidRPr="000909D8">
              <w:rPr>
                <w:rFonts w:ascii="Meiryo UI" w:eastAsia="Meiryo UI" w:hAnsi="Meiryo UI" w:cs="Meiryo UI" w:hint="eastAsia"/>
                <w:b/>
                <w:color w:val="000000" w:themeColor="text1"/>
                <w:sz w:val="32"/>
                <w:szCs w:val="32"/>
              </w:rPr>
              <w:t xml:space="preserve">　氏</w:t>
            </w:r>
          </w:p>
          <w:p w14:paraId="3B3E36F7" w14:textId="53215874" w:rsidR="0012210F" w:rsidRPr="00AD4D18" w:rsidRDefault="0012210F" w:rsidP="000951EA">
            <w:pPr>
              <w:snapToGrid w:val="0"/>
              <w:spacing w:line="120" w:lineRule="atLeast"/>
              <w:rPr>
                <w:rFonts w:ascii="Meiryo UI" w:eastAsia="Meiryo UI" w:hAnsi="Meiryo UI" w:cs="Meiryo UI"/>
                <w:bCs/>
                <w:color w:val="000000" w:themeColor="text1"/>
                <w:sz w:val="18"/>
                <w:szCs w:val="18"/>
              </w:rPr>
            </w:pPr>
            <w:r>
              <w:rPr>
                <w:rFonts w:ascii="Meiryo UI" w:eastAsia="Meiryo UI" w:hAnsi="Meiryo UI" w:cs="Meiryo UI" w:hint="eastAsia"/>
                <w:bCs/>
                <w:color w:val="000000" w:themeColor="text1"/>
                <w:kern w:val="0"/>
                <w:sz w:val="24"/>
                <w:szCs w:val="24"/>
              </w:rPr>
              <w:t>（株式会社北極星</w:t>
            </w:r>
            <w:r w:rsidR="00EA05CC">
              <w:rPr>
                <w:rFonts w:ascii="Meiryo UI" w:eastAsia="Meiryo UI" w:hAnsi="Meiryo UI" w:hint="eastAsia"/>
                <w:kern w:val="0"/>
                <w:sz w:val="24"/>
                <w:szCs w:val="24"/>
              </w:rPr>
              <w:t>代表取締役</w:t>
            </w:r>
            <w:r>
              <w:rPr>
                <w:rFonts w:ascii="Meiryo UI" w:eastAsia="Meiryo UI" w:hAnsi="Meiryo UI" w:cs="Meiryo UI" w:hint="eastAsia"/>
                <w:bCs/>
                <w:color w:val="000000" w:themeColor="text1"/>
                <w:kern w:val="0"/>
                <w:sz w:val="24"/>
                <w:szCs w:val="24"/>
              </w:rPr>
              <w:t>／岩手県介護支援専門員協会理事）</w:t>
            </w:r>
          </w:p>
        </w:tc>
      </w:tr>
      <w:tr w:rsidR="001C4EAE" w:rsidRPr="001C6BEB" w14:paraId="3CA39EB2" w14:textId="77777777" w:rsidTr="0079674C">
        <w:trPr>
          <w:trHeight w:val="492"/>
        </w:trPr>
        <w:tc>
          <w:tcPr>
            <w:tcW w:w="2371" w:type="dxa"/>
            <w:vAlign w:val="center"/>
          </w:tcPr>
          <w:p w14:paraId="1EB0429E" w14:textId="77777777" w:rsidR="001C4EAE" w:rsidRPr="00D205EE" w:rsidRDefault="001C4EAE" w:rsidP="001C4EAE">
            <w:pPr>
              <w:spacing w:line="480" w:lineRule="exact"/>
              <w:jc w:val="center"/>
              <w:rPr>
                <w:rFonts w:ascii="Meiryo UI" w:eastAsia="Meiryo UI" w:hAnsi="Meiryo UI" w:cs="Meiryo UI"/>
                <w:sz w:val="24"/>
                <w:szCs w:val="24"/>
              </w:rPr>
            </w:pPr>
            <w:r>
              <w:rPr>
                <w:rFonts w:ascii="Meiryo UI" w:eastAsia="Meiryo UI" w:hAnsi="Meiryo UI" w:cs="Meiryo UI" w:hint="eastAsia"/>
                <w:kern w:val="0"/>
                <w:sz w:val="24"/>
                <w:szCs w:val="24"/>
              </w:rPr>
              <w:t>会　　　場</w:t>
            </w:r>
          </w:p>
        </w:tc>
        <w:tc>
          <w:tcPr>
            <w:tcW w:w="7542" w:type="dxa"/>
            <w:vAlign w:val="center"/>
          </w:tcPr>
          <w:p w14:paraId="7044158E" w14:textId="73DD6A88" w:rsidR="00EC7D26" w:rsidRPr="00C07E54" w:rsidRDefault="000951EA" w:rsidP="001C4EAE">
            <w:pPr>
              <w:spacing w:line="360" w:lineRule="exact"/>
              <w:rPr>
                <w:rFonts w:ascii="Meiryo UI" w:eastAsia="Meiryo UI" w:hAnsi="Meiryo UI" w:cs="Meiryo UI"/>
                <w:bCs/>
                <w:sz w:val="28"/>
                <w:szCs w:val="28"/>
              </w:rPr>
            </w:pPr>
            <w:r>
              <w:rPr>
                <w:rFonts w:ascii="Meiryo UI" w:eastAsia="Meiryo UI" w:hAnsi="Meiryo UI" w:cs="Meiryo UI" w:hint="eastAsia"/>
                <w:bCs/>
                <w:sz w:val="28"/>
                <w:szCs w:val="28"/>
              </w:rPr>
              <w:t>水沢地区</w:t>
            </w:r>
            <w:r w:rsidR="00F32BEC" w:rsidRPr="00F32BEC">
              <w:rPr>
                <w:rFonts w:ascii="Meiryo UI" w:eastAsia="Meiryo UI" w:hAnsi="Meiryo UI" w:cs="Meiryo UI" w:hint="eastAsia"/>
                <w:bCs/>
                <w:sz w:val="28"/>
                <w:szCs w:val="28"/>
              </w:rPr>
              <w:t>センター</w:t>
            </w:r>
            <w:r w:rsidR="00F32BEC">
              <w:rPr>
                <w:rFonts w:ascii="Meiryo UI" w:eastAsia="Meiryo UI" w:hAnsi="Meiryo UI" w:cs="Meiryo UI" w:hint="eastAsia"/>
                <w:bCs/>
                <w:sz w:val="28"/>
                <w:szCs w:val="28"/>
              </w:rPr>
              <w:t xml:space="preserve">　</w:t>
            </w:r>
            <w:r w:rsidR="00F32BEC" w:rsidRPr="00EF638D">
              <w:rPr>
                <w:rFonts w:ascii="Meiryo UI" w:eastAsia="Meiryo UI" w:hAnsi="Meiryo UI" w:cs="Meiryo UI" w:hint="eastAsia"/>
                <w:bCs/>
                <w:sz w:val="22"/>
              </w:rPr>
              <w:t>1階</w:t>
            </w:r>
            <w:r w:rsidR="00EF638D" w:rsidRPr="00EF638D">
              <w:rPr>
                <w:rFonts w:ascii="Meiryo UI" w:eastAsia="Meiryo UI" w:hAnsi="Meiryo UI" w:cs="Meiryo UI" w:hint="eastAsia"/>
                <w:bCs/>
                <w:sz w:val="22"/>
              </w:rPr>
              <w:t xml:space="preserve">　</w:t>
            </w:r>
            <w:r>
              <w:rPr>
                <w:rFonts w:ascii="Meiryo UI" w:eastAsia="Meiryo UI" w:hAnsi="Meiryo UI" w:cs="Meiryo UI" w:hint="eastAsia"/>
                <w:bCs/>
                <w:sz w:val="22"/>
              </w:rPr>
              <w:t>視聴覚</w:t>
            </w:r>
            <w:r w:rsidR="00EF638D" w:rsidRPr="00EF638D">
              <w:rPr>
                <w:rFonts w:ascii="Meiryo UI" w:eastAsia="Meiryo UI" w:hAnsi="Meiryo UI" w:cs="Meiryo UI" w:hint="eastAsia"/>
                <w:bCs/>
                <w:sz w:val="22"/>
              </w:rPr>
              <w:t>室</w:t>
            </w:r>
          </w:p>
          <w:p w14:paraId="1D4A0B63" w14:textId="24990118" w:rsidR="001C4EAE" w:rsidRPr="000B5676" w:rsidRDefault="00C07E54" w:rsidP="00C07E54">
            <w:pPr>
              <w:spacing w:line="360" w:lineRule="exact"/>
              <w:rPr>
                <w:rFonts w:ascii="Meiryo UI" w:eastAsia="Meiryo UI" w:hAnsi="Meiryo UI" w:cs="Meiryo UI"/>
                <w:szCs w:val="21"/>
                <w:lang w:eastAsia="zh-TW"/>
              </w:rPr>
            </w:pPr>
            <w:r w:rsidRPr="000B5676">
              <w:rPr>
                <w:rFonts w:ascii="Meiryo UI" w:eastAsia="Meiryo UI" w:hAnsi="Meiryo UI" w:cs="Meiryo UI" w:hint="eastAsia"/>
                <w:szCs w:val="21"/>
                <w:lang w:eastAsia="zh-TW"/>
              </w:rPr>
              <w:t>所在地：</w:t>
            </w:r>
            <w:r w:rsidR="000951EA">
              <w:rPr>
                <w:rFonts w:ascii="Meiryo UI" w:eastAsia="Meiryo UI" w:hAnsi="Meiryo UI" w:cs="Meiryo UI" w:hint="eastAsia"/>
                <w:szCs w:val="21"/>
              </w:rPr>
              <w:t>奥州市水沢聖天８５－２</w:t>
            </w:r>
          </w:p>
        </w:tc>
      </w:tr>
      <w:tr w:rsidR="001C4EAE" w:rsidRPr="001C6BEB" w14:paraId="61F2B49C" w14:textId="77777777" w:rsidTr="0047084B">
        <w:trPr>
          <w:trHeight w:val="1141"/>
        </w:trPr>
        <w:tc>
          <w:tcPr>
            <w:tcW w:w="2371" w:type="dxa"/>
            <w:vAlign w:val="center"/>
          </w:tcPr>
          <w:p w14:paraId="6C0BE24F"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7"/>
                <w:kern w:val="0"/>
                <w:sz w:val="24"/>
                <w:szCs w:val="24"/>
                <w:fitText w:val="1680" w:id="-1253830910"/>
              </w:rPr>
              <w:t>研修内容の概</w:t>
            </w:r>
            <w:r w:rsidRPr="001C4EAE">
              <w:rPr>
                <w:rFonts w:ascii="Meiryo UI" w:eastAsia="Meiryo UI" w:hAnsi="Meiryo UI" w:cs="Meiryo UI" w:hint="eastAsia"/>
                <w:spacing w:val="-16"/>
                <w:kern w:val="0"/>
                <w:sz w:val="24"/>
                <w:szCs w:val="24"/>
                <w:fitText w:val="1680" w:id="-1253830910"/>
              </w:rPr>
              <w:t>要</w:t>
            </w:r>
          </w:p>
        </w:tc>
        <w:tc>
          <w:tcPr>
            <w:tcW w:w="7542" w:type="dxa"/>
            <w:shd w:val="clear" w:color="auto" w:fill="auto"/>
          </w:tcPr>
          <w:p w14:paraId="1EF5F420" w14:textId="378E546E" w:rsidR="001C4EAE" w:rsidRPr="0047084B" w:rsidRDefault="001C4EAE" w:rsidP="0047084B">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0951EA">
              <w:rPr>
                <w:rFonts w:ascii="Meiryo UI" w:eastAsia="Meiryo UI" w:hAnsi="Meiryo UI" w:cs="Meiryo UI" w:hint="eastAsia"/>
                <w:szCs w:val="21"/>
              </w:rPr>
              <w:t>職員の安全意識付け</w:t>
            </w:r>
          </w:p>
          <w:p w14:paraId="5CA33A2D" w14:textId="749BD482" w:rsidR="001C4EAE" w:rsidRPr="0047084B" w:rsidRDefault="001C4EAE" w:rsidP="0047084B">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0951EA">
              <w:rPr>
                <w:rFonts w:ascii="Meiryo UI" w:eastAsia="Meiryo UI" w:hAnsi="Meiryo UI" w:cs="Meiryo UI" w:hint="eastAsia"/>
                <w:szCs w:val="21"/>
              </w:rPr>
              <w:t>事故対応の流れ</w:t>
            </w:r>
          </w:p>
          <w:p w14:paraId="7CFBC648" w14:textId="0A0868AD" w:rsidR="001C4EAE" w:rsidRPr="00D205EE" w:rsidRDefault="001C4EAE" w:rsidP="0047084B">
            <w:pPr>
              <w:snapToGrid w:val="0"/>
              <w:spacing w:line="120" w:lineRule="atLeast"/>
              <w:rPr>
                <w:rFonts w:ascii="Meiryo UI" w:eastAsia="Meiryo UI" w:hAnsi="Meiryo UI" w:cs="Meiryo UI"/>
                <w:sz w:val="24"/>
                <w:szCs w:val="24"/>
              </w:rPr>
            </w:pPr>
            <w:r w:rsidRPr="0047084B">
              <w:rPr>
                <w:rFonts w:ascii="Meiryo UI" w:eastAsia="Meiryo UI" w:hAnsi="Meiryo UI" w:cs="Meiryo UI" w:hint="eastAsia"/>
                <w:szCs w:val="21"/>
              </w:rPr>
              <w:t>・</w:t>
            </w:r>
            <w:r w:rsidR="000951EA">
              <w:rPr>
                <w:rFonts w:ascii="Meiryo UI" w:eastAsia="Meiryo UI" w:hAnsi="Meiryo UI" w:cs="Meiryo UI" w:hint="eastAsia"/>
                <w:szCs w:val="21"/>
              </w:rPr>
              <w:t>マネジメントの基本的考え方</w:t>
            </w:r>
          </w:p>
        </w:tc>
      </w:tr>
      <w:tr w:rsidR="001C4EAE" w:rsidRPr="001C6BEB" w14:paraId="6D257526" w14:textId="77777777" w:rsidTr="000B5676">
        <w:trPr>
          <w:trHeight w:val="532"/>
        </w:trPr>
        <w:tc>
          <w:tcPr>
            <w:tcW w:w="2371" w:type="dxa"/>
            <w:vAlign w:val="center"/>
          </w:tcPr>
          <w:p w14:paraId="3707B9A3"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51"/>
                <w:kern w:val="0"/>
                <w:sz w:val="24"/>
                <w:szCs w:val="24"/>
                <w:fitText w:val="1680" w:id="-1253830909"/>
              </w:rPr>
              <w:t>主な対</w:t>
            </w:r>
            <w:r w:rsidRPr="001C4EAE">
              <w:rPr>
                <w:rFonts w:ascii="Meiryo UI" w:eastAsia="Meiryo UI" w:hAnsi="Meiryo UI" w:cs="Meiryo UI" w:hint="eastAsia"/>
                <w:kern w:val="0"/>
                <w:sz w:val="24"/>
                <w:szCs w:val="24"/>
                <w:fitText w:val="1680" w:id="-1253830909"/>
              </w:rPr>
              <w:t>象</w:t>
            </w:r>
          </w:p>
        </w:tc>
        <w:tc>
          <w:tcPr>
            <w:tcW w:w="7542" w:type="dxa"/>
          </w:tcPr>
          <w:p w14:paraId="3E696A72" w14:textId="7CBDC5D7" w:rsidR="001C4EAE" w:rsidRPr="00D205EE" w:rsidRDefault="001C4EAE" w:rsidP="001C4EAE">
            <w:pPr>
              <w:spacing w:line="480" w:lineRule="exact"/>
              <w:rPr>
                <w:rFonts w:ascii="Meiryo UI" w:eastAsia="Meiryo UI" w:hAnsi="Meiryo UI" w:cs="Meiryo UI"/>
                <w:sz w:val="24"/>
                <w:szCs w:val="24"/>
              </w:rPr>
            </w:pPr>
            <w:r w:rsidRPr="000B5676">
              <w:rPr>
                <w:rFonts w:ascii="Meiryo UI" w:eastAsia="Meiryo UI" w:hAnsi="Meiryo UI" w:cs="Meiryo UI" w:hint="eastAsia"/>
                <w:sz w:val="24"/>
                <w:szCs w:val="24"/>
                <w:u w:val="single"/>
              </w:rPr>
              <w:t>職員数が概ね30人以下の介護事業所</w:t>
            </w:r>
          </w:p>
        </w:tc>
      </w:tr>
      <w:tr w:rsidR="001C4EAE" w:rsidRPr="001C6BEB" w14:paraId="487C4428" w14:textId="77777777" w:rsidTr="001C4EAE">
        <w:trPr>
          <w:trHeight w:val="412"/>
        </w:trPr>
        <w:tc>
          <w:tcPr>
            <w:tcW w:w="2371" w:type="dxa"/>
            <w:vAlign w:val="center"/>
          </w:tcPr>
          <w:p w14:paraId="510C158F"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640"/>
                <w:kern w:val="0"/>
                <w:sz w:val="24"/>
                <w:szCs w:val="24"/>
                <w:fitText w:val="1680" w:id="-1253830908"/>
              </w:rPr>
              <w:t>定</w:t>
            </w:r>
            <w:r w:rsidRPr="001C4EAE">
              <w:rPr>
                <w:rFonts w:ascii="Meiryo UI" w:eastAsia="Meiryo UI" w:hAnsi="Meiryo UI" w:cs="Meiryo UI" w:hint="eastAsia"/>
                <w:spacing w:val="1"/>
                <w:kern w:val="0"/>
                <w:sz w:val="24"/>
                <w:szCs w:val="24"/>
                <w:fitText w:val="1680" w:id="-1253830908"/>
              </w:rPr>
              <w:t xml:space="preserve">　</w:t>
            </w:r>
            <w:r>
              <w:rPr>
                <w:rFonts w:ascii="Meiryo UI" w:eastAsia="Meiryo UI" w:hAnsi="Meiryo UI" w:cs="Meiryo UI" w:hint="eastAsia"/>
                <w:kern w:val="0"/>
                <w:sz w:val="24"/>
                <w:szCs w:val="24"/>
              </w:rPr>
              <w:t>員</w:t>
            </w:r>
          </w:p>
        </w:tc>
        <w:tc>
          <w:tcPr>
            <w:tcW w:w="7542" w:type="dxa"/>
          </w:tcPr>
          <w:p w14:paraId="57A3F85F" w14:textId="6C5D7F23" w:rsidR="001C4EAE" w:rsidRPr="00D205EE" w:rsidRDefault="000951EA" w:rsidP="001C4EAE">
            <w:pPr>
              <w:spacing w:line="480" w:lineRule="exact"/>
              <w:rPr>
                <w:rFonts w:ascii="Meiryo UI" w:eastAsia="Meiryo UI" w:hAnsi="Meiryo UI" w:cs="Meiryo UI"/>
                <w:sz w:val="24"/>
                <w:szCs w:val="24"/>
              </w:rPr>
            </w:pPr>
            <w:r>
              <w:rPr>
                <w:rFonts w:ascii="Meiryo UI" w:eastAsia="Meiryo UI" w:hAnsi="Meiryo UI" w:cs="Meiryo UI" w:hint="eastAsia"/>
                <w:sz w:val="24"/>
                <w:szCs w:val="24"/>
              </w:rPr>
              <w:t>２０</w:t>
            </w:r>
            <w:r w:rsidR="001C4EAE" w:rsidRPr="00D205EE">
              <w:rPr>
                <w:rFonts w:ascii="Meiryo UI" w:eastAsia="Meiryo UI" w:hAnsi="Meiryo UI" w:cs="Meiryo UI" w:hint="eastAsia"/>
                <w:sz w:val="24"/>
                <w:szCs w:val="24"/>
              </w:rPr>
              <w:t>名</w:t>
            </w:r>
            <w:r w:rsidR="00C07E54">
              <w:rPr>
                <w:rFonts w:ascii="Meiryo UI" w:eastAsia="Meiryo UI" w:hAnsi="Meiryo UI" w:cs="Meiryo UI" w:hint="eastAsia"/>
                <w:sz w:val="24"/>
                <w:szCs w:val="24"/>
              </w:rPr>
              <w:t xml:space="preserve">　※定員になりしだい締め切りさせていただきます</w:t>
            </w:r>
            <w:r w:rsidR="0079674C">
              <w:rPr>
                <w:rFonts w:ascii="Meiryo UI" w:eastAsia="Meiryo UI" w:hAnsi="Meiryo UI" w:cs="Meiryo UI" w:hint="eastAsia"/>
                <w:sz w:val="24"/>
                <w:szCs w:val="24"/>
              </w:rPr>
              <w:t>。</w:t>
            </w:r>
            <w:r w:rsidR="0079674C" w:rsidRPr="001A4EA6">
              <w:rPr>
                <w:rFonts w:ascii="Meiryo UI" w:eastAsia="Meiryo UI" w:hAnsi="Meiryo UI" w:cs="Meiryo UI" w:hint="eastAsia"/>
                <w:b/>
                <w:bCs/>
                <w:sz w:val="24"/>
                <w:szCs w:val="24"/>
              </w:rPr>
              <w:t>複数名の参加可能</w:t>
            </w:r>
          </w:p>
        </w:tc>
      </w:tr>
      <w:tr w:rsidR="001C4EAE" w:rsidRPr="001C6BEB" w14:paraId="70BD9E5C" w14:textId="77777777" w:rsidTr="001C4EAE">
        <w:trPr>
          <w:trHeight w:val="290"/>
        </w:trPr>
        <w:tc>
          <w:tcPr>
            <w:tcW w:w="2371" w:type="dxa"/>
            <w:vAlign w:val="center"/>
          </w:tcPr>
          <w:p w14:paraId="624F7EBB" w14:textId="77777777" w:rsidR="001C4EAE" w:rsidRPr="00D205EE" w:rsidRDefault="001C4EAE" w:rsidP="001C4EAE">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 xml:space="preserve">受　　 </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講　　 </w:t>
            </w:r>
            <w:r>
              <w:rPr>
                <w:rFonts w:ascii="Meiryo UI" w:eastAsia="Meiryo UI" w:hAnsi="Meiryo UI" w:cs="Meiryo UI"/>
                <w:sz w:val="24"/>
                <w:szCs w:val="24"/>
              </w:rPr>
              <w:t xml:space="preserve"> </w:t>
            </w:r>
            <w:r>
              <w:rPr>
                <w:rFonts w:ascii="Meiryo UI" w:eastAsia="Meiryo UI" w:hAnsi="Meiryo UI" w:cs="Meiryo UI" w:hint="eastAsia"/>
                <w:sz w:val="24"/>
                <w:szCs w:val="24"/>
              </w:rPr>
              <w:t>料</w:t>
            </w:r>
          </w:p>
        </w:tc>
        <w:tc>
          <w:tcPr>
            <w:tcW w:w="7542" w:type="dxa"/>
          </w:tcPr>
          <w:p w14:paraId="1EBDC1B9" w14:textId="7EFBE63D" w:rsidR="001C4EAE" w:rsidRPr="000B5676" w:rsidRDefault="001C4EAE" w:rsidP="001C4EAE">
            <w:pPr>
              <w:spacing w:line="480" w:lineRule="exact"/>
              <w:rPr>
                <w:rFonts w:ascii="Meiryo UI" w:eastAsia="Meiryo UI" w:hAnsi="Meiryo UI" w:cs="Meiryo UI"/>
                <w:b/>
                <w:bCs/>
                <w:sz w:val="24"/>
                <w:szCs w:val="24"/>
              </w:rPr>
            </w:pPr>
            <w:r w:rsidRPr="000B5676">
              <w:rPr>
                <w:rFonts w:ascii="Meiryo UI" w:eastAsia="Meiryo UI" w:hAnsi="Meiryo UI" w:cs="Meiryo UI" w:hint="eastAsia"/>
                <w:b/>
                <w:bCs/>
                <w:sz w:val="24"/>
                <w:szCs w:val="24"/>
              </w:rPr>
              <w:t>無</w:t>
            </w:r>
            <w:r w:rsidR="00EC7D26" w:rsidRPr="000B5676">
              <w:rPr>
                <w:rFonts w:ascii="Meiryo UI" w:eastAsia="Meiryo UI" w:hAnsi="Meiryo UI" w:cs="Meiryo UI" w:hint="eastAsia"/>
                <w:b/>
                <w:bCs/>
                <w:sz w:val="24"/>
                <w:szCs w:val="24"/>
              </w:rPr>
              <w:t xml:space="preserve">　</w:t>
            </w:r>
            <w:r w:rsidRPr="000B5676">
              <w:rPr>
                <w:rFonts w:ascii="Meiryo UI" w:eastAsia="Meiryo UI" w:hAnsi="Meiryo UI" w:cs="Meiryo UI" w:hint="eastAsia"/>
                <w:b/>
                <w:bCs/>
                <w:sz w:val="24"/>
                <w:szCs w:val="24"/>
              </w:rPr>
              <w:t>料</w:t>
            </w:r>
          </w:p>
        </w:tc>
      </w:tr>
    </w:tbl>
    <w:p w14:paraId="70019801" w14:textId="1CB305E3" w:rsidR="005B20EB" w:rsidRPr="00AC15CC" w:rsidRDefault="000B5676" w:rsidP="00C56136">
      <w:pPr>
        <w:rPr>
          <w:noProof/>
          <w:sz w:val="20"/>
          <w:szCs w:val="20"/>
        </w:rPr>
      </w:pPr>
      <w:r w:rsidRPr="0079674C">
        <w:rPr>
          <w:rFonts w:hint="eastAsia"/>
          <w:b/>
          <w:bCs/>
          <w:noProof/>
          <w:sz w:val="20"/>
          <w:szCs w:val="20"/>
        </w:rPr>
        <w:t>※</w:t>
      </w:r>
      <w:r w:rsidR="00AC15CC" w:rsidRPr="0079674C">
        <w:rPr>
          <w:rFonts w:hint="eastAsia"/>
          <w:b/>
          <w:bCs/>
          <w:noProof/>
          <w:sz w:val="20"/>
          <w:szCs w:val="20"/>
        </w:rPr>
        <w:t>マスクの着用をお願いいたします。</w:t>
      </w:r>
      <w:r w:rsidR="00AC15CC">
        <w:rPr>
          <w:rFonts w:hint="eastAsia"/>
          <w:noProof/>
          <w:sz w:val="20"/>
          <w:szCs w:val="20"/>
        </w:rPr>
        <w:t xml:space="preserve">　</w:t>
      </w:r>
    </w:p>
    <w:p w14:paraId="0AB7F318" w14:textId="4D1D055C" w:rsidR="000B5676" w:rsidRDefault="000B5676" w:rsidP="00C56136">
      <w:r w:rsidRPr="001A4EA6">
        <w:rPr>
          <w:noProof/>
        </w:rPr>
        <mc:AlternateContent>
          <mc:Choice Requires="wps">
            <w:drawing>
              <wp:anchor distT="0" distB="0" distL="114300" distR="114300" simplePos="0" relativeHeight="251667456" behindDoc="0" locked="0" layoutInCell="1" allowOverlap="1" wp14:anchorId="32DB280B" wp14:editId="2E9605BC">
                <wp:simplePos x="0" y="0"/>
                <wp:positionH relativeFrom="page">
                  <wp:align>left</wp:align>
                </wp:positionH>
                <wp:positionV relativeFrom="paragraph">
                  <wp:posOffset>97790</wp:posOffset>
                </wp:positionV>
                <wp:extent cx="7562850" cy="25400"/>
                <wp:effectExtent l="0" t="19050" r="38100" b="50800"/>
                <wp:wrapNone/>
                <wp:docPr id="290363223" name="直線コネクタ 1"/>
                <wp:cNvGraphicFramePr/>
                <a:graphic xmlns:a="http://schemas.openxmlformats.org/drawingml/2006/main">
                  <a:graphicData uri="http://schemas.microsoft.com/office/word/2010/wordprocessingShape">
                    <wps:wsp>
                      <wps:cNvCnPr/>
                      <wps:spPr>
                        <a:xfrm flipV="1">
                          <a:off x="0" y="0"/>
                          <a:ext cx="7562850" cy="254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F0B8A" id="直線コネクタ 1" o:spid="_x0000_s1026" style="position:absolute;left:0;text-align:left;flip:y;z-index:251667456;visibility:visible;mso-wrap-style:square;mso-wrap-distance-left:9pt;mso-wrap-distance-top:0;mso-wrap-distance-right:9pt;mso-wrap-distance-bottom:0;mso-position-horizontal:left;mso-position-horizontal-relative:page;mso-position-vertical:absolute;mso-position-vertical-relative:text" from="0,7.7pt" to="5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" strokecolor="black [3213]" strokeweight="4.5pt">
                <w10:wrap anchorx="page"/>
              </v:line>
            </w:pict>
          </mc:Fallback>
        </mc:AlternateContent>
      </w:r>
    </w:p>
    <w:tbl>
      <w:tblPr>
        <w:tblStyle w:val="a6"/>
        <w:tblpPr w:leftFromText="142" w:rightFromText="142" w:vertAnchor="page" w:horzAnchor="margin" w:tblpY="9741"/>
        <w:tblW w:w="100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2"/>
        <w:gridCol w:w="5538"/>
        <w:gridCol w:w="456"/>
        <w:gridCol w:w="1897"/>
      </w:tblGrid>
      <w:tr w:rsidR="00242386" w:rsidRPr="00545CBD" w14:paraId="713E9880" w14:textId="77777777" w:rsidTr="00242386">
        <w:trPr>
          <w:trHeight w:val="1125"/>
        </w:trPr>
        <w:tc>
          <w:tcPr>
            <w:tcW w:w="10013" w:type="dxa"/>
            <w:gridSpan w:val="4"/>
            <w:shd w:val="clear" w:color="auto" w:fill="auto"/>
            <w:vAlign w:val="center"/>
          </w:tcPr>
          <w:p w14:paraId="7AC18E9E" w14:textId="77777777" w:rsidR="00242386" w:rsidRPr="00545CBD" w:rsidRDefault="00242386" w:rsidP="00242386">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w:t>
            </w:r>
            <w:r>
              <w:rPr>
                <w:rFonts w:ascii="Meiryo UI" w:eastAsia="Meiryo UI" w:hAnsi="Meiryo UI" w:cs="Meiryo UI" w:hint="eastAsia"/>
                <w:b/>
                <w:sz w:val="22"/>
              </w:rPr>
              <w:t>、FAXで申込みを</w:t>
            </w:r>
            <w:r w:rsidRPr="00545CBD">
              <w:rPr>
                <w:rFonts w:ascii="Meiryo UI" w:eastAsia="Meiryo UI" w:hAnsi="Meiryo UI" w:cs="Meiryo UI"/>
                <w:b/>
                <w:sz w:val="22"/>
              </w:rPr>
              <w:t>ください。</w:t>
            </w:r>
          </w:p>
          <w:p w14:paraId="6E89348A" w14:textId="77777777" w:rsidR="00242386" w:rsidRPr="00AC15CC" w:rsidRDefault="00242386" w:rsidP="00242386">
            <w:pPr>
              <w:spacing w:line="360" w:lineRule="exact"/>
              <w:ind w:firstLineChars="100" w:firstLine="280"/>
              <w:jc w:val="center"/>
              <w:rPr>
                <w:rFonts w:ascii="Meiryo UI" w:eastAsia="Meiryo UI" w:hAnsi="Meiryo UI" w:cs="Meiryo UI"/>
                <w:b/>
                <w:bCs/>
                <w:sz w:val="28"/>
                <w:szCs w:val="28"/>
              </w:rPr>
            </w:pPr>
            <w:r w:rsidRPr="00545CBD">
              <w:rPr>
                <w:rFonts w:ascii="Meiryo UI" w:eastAsia="Meiryo UI" w:hAnsi="Meiryo UI" w:cs="Meiryo UI"/>
                <w:b/>
                <w:sz w:val="28"/>
                <w:szCs w:val="28"/>
              </w:rPr>
              <w:t xml:space="preserve">▼ </w:t>
            </w:r>
            <w:r>
              <w:rPr>
                <w:rFonts w:ascii="Meiryo UI" w:eastAsia="Meiryo UI" w:hAnsi="Meiryo UI" w:cs="Meiryo UI" w:hint="eastAsia"/>
                <w:b/>
                <w:sz w:val="28"/>
                <w:szCs w:val="28"/>
              </w:rPr>
              <w:t>ＦＡＸ：</w:t>
            </w:r>
            <w:r w:rsidRPr="00213A3E">
              <w:rPr>
                <w:rFonts w:ascii="Meiryo UI" w:eastAsia="Meiryo UI" w:hAnsi="Meiryo UI" w:cs="Meiryo UI" w:hint="eastAsia"/>
                <w:b/>
                <w:sz w:val="28"/>
                <w:szCs w:val="28"/>
              </w:rPr>
              <w:t>019－637－9612</w:t>
            </w:r>
            <w:r>
              <w:rPr>
                <w:rFonts w:ascii="Meiryo UI" w:eastAsia="Meiryo UI" w:hAnsi="Meiryo UI" w:cs="Meiryo UI" w:hint="eastAsia"/>
                <w:b/>
                <w:sz w:val="28"/>
                <w:szCs w:val="28"/>
              </w:rPr>
              <w:t xml:space="preserve">　</w:t>
            </w:r>
            <w:r>
              <w:rPr>
                <w:rFonts w:ascii="Meiryo UI" w:eastAsia="Meiryo UI" w:hAnsi="Meiryo UI" w:cs="Meiryo UI" w:hint="eastAsia"/>
                <w:b/>
                <w:sz w:val="36"/>
                <w:szCs w:val="36"/>
              </w:rPr>
              <w:t xml:space="preserve">　　</w:t>
            </w:r>
            <w:r w:rsidRPr="00AC15CC">
              <w:rPr>
                <w:rFonts w:ascii="Meiryo UI" w:eastAsia="Meiryo UI" w:hAnsi="Meiryo UI" w:cs="Meiryo UI" w:hint="eastAsia"/>
                <w:b/>
                <w:bCs/>
                <w:sz w:val="24"/>
                <w:szCs w:val="24"/>
              </w:rPr>
              <w:t xml:space="preserve">担当：佐々木　</w:t>
            </w:r>
            <w:r>
              <w:rPr>
                <w:rFonts w:ascii="Meiryo UI" w:eastAsia="Meiryo UI" w:hAnsi="Meiryo UI" w:cs="Meiryo UI" w:hint="eastAsia"/>
                <w:b/>
                <w:bCs/>
                <w:sz w:val="24"/>
                <w:szCs w:val="24"/>
              </w:rPr>
              <w:t>英恵</w:t>
            </w:r>
          </w:p>
          <w:p w14:paraId="20B176C4" w14:textId="0F8F256E" w:rsidR="00242386" w:rsidRDefault="00242386" w:rsidP="00242386">
            <w:pPr>
              <w:spacing w:line="360" w:lineRule="exact"/>
              <w:ind w:firstLineChars="100" w:firstLine="240"/>
              <w:jc w:val="center"/>
              <w:rPr>
                <w:rFonts w:ascii="Meiryo UI" w:eastAsia="Meiryo UI" w:hAnsi="Meiryo UI" w:cs="Meiryo UI"/>
                <w:sz w:val="24"/>
                <w:szCs w:val="24"/>
                <w:u w:val="single"/>
              </w:rPr>
            </w:pPr>
            <w:r w:rsidRPr="00545CBD">
              <w:rPr>
                <w:rFonts w:ascii="Meiryo UI" w:eastAsia="Meiryo UI" w:hAnsi="Meiryo UI" w:cs="Meiryo UI"/>
                <w:sz w:val="24"/>
                <w:szCs w:val="24"/>
              </w:rPr>
              <w:t xml:space="preserve">▼ 申込み締切り　</w:t>
            </w:r>
            <w:r w:rsidRPr="00561880">
              <w:rPr>
                <w:rFonts w:ascii="Meiryo UI" w:eastAsia="Meiryo UI" w:hAnsi="Meiryo UI" w:cs="Meiryo UI" w:hint="eastAsia"/>
                <w:sz w:val="24"/>
                <w:szCs w:val="24"/>
                <w:u w:val="single"/>
              </w:rPr>
              <w:t>令和</w:t>
            </w:r>
            <w:r>
              <w:rPr>
                <w:rFonts w:ascii="Meiryo UI" w:eastAsia="Meiryo UI" w:hAnsi="Meiryo UI" w:cs="Meiryo UI" w:hint="eastAsia"/>
                <w:sz w:val="24"/>
                <w:szCs w:val="24"/>
                <w:u w:val="single"/>
              </w:rPr>
              <w:t>６</w:t>
            </w:r>
            <w:r w:rsidRPr="00561880">
              <w:rPr>
                <w:rFonts w:ascii="Meiryo UI" w:eastAsia="Meiryo UI" w:hAnsi="Meiryo UI" w:cs="Meiryo UI"/>
                <w:sz w:val="24"/>
                <w:szCs w:val="24"/>
                <w:u w:val="single"/>
              </w:rPr>
              <w:t>年</w:t>
            </w:r>
            <w:r w:rsidRPr="00242386">
              <w:rPr>
                <w:rFonts w:ascii="Meiryo UI" w:eastAsia="Meiryo UI" w:hAnsi="Meiryo UI" w:cs="Meiryo UI" w:hint="eastAsia"/>
                <w:b/>
                <w:bCs/>
                <w:sz w:val="24"/>
                <w:szCs w:val="24"/>
                <w:u w:val="single"/>
              </w:rPr>
              <w:t>2</w:t>
            </w:r>
            <w:r w:rsidRPr="0004067E">
              <w:rPr>
                <w:rFonts w:ascii="Meiryo UI" w:eastAsia="Meiryo UI" w:hAnsi="Meiryo UI" w:cs="Meiryo UI"/>
                <w:b/>
                <w:bCs/>
                <w:sz w:val="24"/>
                <w:szCs w:val="24"/>
                <w:u w:val="single"/>
              </w:rPr>
              <w:t>月</w:t>
            </w:r>
            <w:r>
              <w:rPr>
                <w:rFonts w:ascii="Meiryo UI" w:eastAsia="Meiryo UI" w:hAnsi="Meiryo UI" w:cs="Meiryo UI" w:hint="eastAsia"/>
                <w:b/>
                <w:bCs/>
                <w:sz w:val="24"/>
                <w:szCs w:val="24"/>
                <w:u w:val="single"/>
              </w:rPr>
              <w:t>６</w:t>
            </w:r>
            <w:r w:rsidRPr="0004067E">
              <w:rPr>
                <w:rFonts w:ascii="Meiryo UI" w:eastAsia="Meiryo UI" w:hAnsi="Meiryo UI" w:cs="Meiryo UI"/>
                <w:b/>
                <w:bCs/>
                <w:sz w:val="24"/>
                <w:szCs w:val="24"/>
                <w:u w:val="single"/>
              </w:rPr>
              <w:t>日（</w:t>
            </w:r>
            <w:r w:rsidR="0089334A">
              <w:rPr>
                <w:rFonts w:ascii="Meiryo UI" w:eastAsia="Meiryo UI" w:hAnsi="Meiryo UI" w:cs="Meiryo UI" w:hint="eastAsia"/>
                <w:b/>
                <w:bCs/>
                <w:sz w:val="24"/>
                <w:szCs w:val="24"/>
                <w:u w:val="single"/>
              </w:rPr>
              <w:t>火</w:t>
            </w:r>
            <w:r w:rsidRPr="0004067E">
              <w:rPr>
                <w:rFonts w:ascii="Meiryo UI" w:eastAsia="Meiryo UI" w:hAnsi="Meiryo UI" w:cs="Meiryo UI"/>
                <w:b/>
                <w:bCs/>
                <w:sz w:val="24"/>
                <w:szCs w:val="24"/>
                <w:u w:val="single"/>
              </w:rPr>
              <w:t>）</w:t>
            </w:r>
          </w:p>
          <w:p w14:paraId="5325EE94" w14:textId="77777777" w:rsidR="00242386" w:rsidRPr="00981DE7" w:rsidRDefault="00242386" w:rsidP="00242386">
            <w:pPr>
              <w:spacing w:line="360" w:lineRule="exact"/>
              <w:ind w:firstLineChars="100" w:firstLine="210"/>
              <w:jc w:val="center"/>
              <w:rPr>
                <w:rFonts w:ascii="Meiryo UI" w:eastAsia="Meiryo UI" w:hAnsi="Meiryo UI" w:cs="Meiryo UI"/>
                <w:bCs/>
                <w:szCs w:val="21"/>
              </w:rPr>
            </w:pPr>
            <w:r w:rsidRPr="00981DE7">
              <w:rPr>
                <w:rFonts w:ascii="Meiryo UI" w:eastAsia="Meiryo UI" w:hAnsi="Meiryo UI" w:cs="Meiryo UI" w:hint="eastAsia"/>
                <w:bCs/>
                <w:szCs w:val="21"/>
              </w:rPr>
              <w:t>※　この申込用紙は、本研修に関する業務以外の目的には使用しません。</w:t>
            </w:r>
          </w:p>
        </w:tc>
      </w:tr>
      <w:tr w:rsidR="00242386" w:rsidRPr="00545CBD" w14:paraId="18BAD22A" w14:textId="77777777" w:rsidTr="00242386">
        <w:trPr>
          <w:trHeight w:val="663"/>
        </w:trPr>
        <w:tc>
          <w:tcPr>
            <w:tcW w:w="2122" w:type="dxa"/>
            <w:vAlign w:val="center"/>
          </w:tcPr>
          <w:p w14:paraId="096D668E" w14:textId="77777777" w:rsidR="00242386" w:rsidRPr="00545CBD" w:rsidRDefault="00242386" w:rsidP="00242386">
            <w:pPr>
              <w:adjustRightInd w:val="0"/>
              <w:snapToGrid w:val="0"/>
              <w:spacing w:line="40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5538" w:type="dxa"/>
          </w:tcPr>
          <w:p w14:paraId="45041965" w14:textId="77777777" w:rsidR="00242386" w:rsidRPr="00545CBD" w:rsidRDefault="00242386" w:rsidP="00242386">
            <w:pPr>
              <w:spacing w:line="360" w:lineRule="exact"/>
              <w:rPr>
                <w:rFonts w:ascii="Meiryo UI" w:eastAsia="Meiryo UI" w:hAnsi="Meiryo UI" w:cs="Meiryo UI"/>
                <w:sz w:val="22"/>
              </w:rPr>
            </w:pPr>
          </w:p>
        </w:tc>
        <w:tc>
          <w:tcPr>
            <w:tcW w:w="456" w:type="dxa"/>
            <w:vMerge w:val="restart"/>
            <w:vAlign w:val="center"/>
          </w:tcPr>
          <w:p w14:paraId="494F204B" w14:textId="77777777" w:rsidR="00242386" w:rsidRPr="00545CBD" w:rsidRDefault="00242386" w:rsidP="00242386">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897" w:type="dxa"/>
            <w:vMerge w:val="restart"/>
            <w:vAlign w:val="center"/>
          </w:tcPr>
          <w:p w14:paraId="7B96A699" w14:textId="77777777" w:rsidR="00242386" w:rsidRPr="00545CBD" w:rsidRDefault="00242386" w:rsidP="00242386">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5D82351D" w14:textId="77777777" w:rsidR="00242386" w:rsidRPr="00545CBD" w:rsidRDefault="00242386" w:rsidP="00242386">
            <w:pPr>
              <w:spacing w:line="360" w:lineRule="exact"/>
              <w:rPr>
                <w:rFonts w:ascii="Meiryo UI" w:eastAsia="Meiryo UI" w:hAnsi="Meiryo UI" w:cs="Meiryo UI"/>
                <w:sz w:val="22"/>
              </w:rPr>
            </w:pPr>
          </w:p>
          <w:p w14:paraId="673C8B59" w14:textId="77777777" w:rsidR="00242386" w:rsidRPr="00545CBD" w:rsidRDefault="00242386" w:rsidP="00242386">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242386" w:rsidRPr="00545CBD" w14:paraId="5D186BAC" w14:textId="77777777" w:rsidTr="00242386">
        <w:trPr>
          <w:trHeight w:val="454"/>
        </w:trPr>
        <w:tc>
          <w:tcPr>
            <w:tcW w:w="2122" w:type="dxa"/>
          </w:tcPr>
          <w:p w14:paraId="521D6043" w14:textId="77777777" w:rsidR="00242386" w:rsidRDefault="00242386" w:rsidP="00242386">
            <w:pPr>
              <w:snapToGrid w:val="0"/>
              <w:spacing w:line="120" w:lineRule="atLeast"/>
              <w:jc w:val="center"/>
              <w:rPr>
                <w:rFonts w:ascii="Meiryo UI" w:eastAsia="Meiryo UI" w:hAnsi="Meiryo UI" w:cs="Meiryo UI"/>
                <w:sz w:val="22"/>
              </w:rPr>
            </w:pPr>
            <w:r>
              <w:rPr>
                <w:rFonts w:ascii="Meiryo UI" w:eastAsia="Meiryo UI" w:hAnsi="Meiryo UI" w:cs="Meiryo UI" w:hint="eastAsia"/>
                <w:sz w:val="22"/>
              </w:rPr>
              <w:t>お名前</w:t>
            </w:r>
          </w:p>
          <w:p w14:paraId="4C02BD5C" w14:textId="77777777" w:rsidR="00242386" w:rsidRPr="00981DE7" w:rsidRDefault="00242386" w:rsidP="00242386">
            <w:pPr>
              <w:snapToGrid w:val="0"/>
              <w:spacing w:line="120" w:lineRule="atLeast"/>
              <w:jc w:val="center"/>
              <w:rPr>
                <w:rFonts w:ascii="Meiryo UI" w:eastAsia="Meiryo UI" w:hAnsi="Meiryo UI" w:cs="Meiryo UI"/>
                <w:sz w:val="16"/>
                <w:szCs w:val="16"/>
              </w:rPr>
            </w:pPr>
            <w:r w:rsidRPr="00981DE7">
              <w:rPr>
                <w:rFonts w:ascii="Meiryo UI" w:eastAsia="Meiryo UI" w:hAnsi="Meiryo UI" w:cs="Meiryo UI" w:hint="eastAsia"/>
                <w:sz w:val="16"/>
                <w:szCs w:val="16"/>
              </w:rPr>
              <w:t>（複数の場合は代表者名）</w:t>
            </w:r>
          </w:p>
        </w:tc>
        <w:tc>
          <w:tcPr>
            <w:tcW w:w="5538" w:type="dxa"/>
            <w:vAlign w:val="center"/>
          </w:tcPr>
          <w:p w14:paraId="20275627" w14:textId="77777777" w:rsidR="00242386" w:rsidRPr="00545CBD" w:rsidRDefault="00242386" w:rsidP="00242386">
            <w:pPr>
              <w:spacing w:line="360" w:lineRule="exact"/>
              <w:rPr>
                <w:rFonts w:ascii="Meiryo UI" w:eastAsia="Meiryo UI" w:hAnsi="Meiryo UI" w:cs="Meiryo UI"/>
                <w:sz w:val="22"/>
              </w:rPr>
            </w:pPr>
          </w:p>
        </w:tc>
        <w:tc>
          <w:tcPr>
            <w:tcW w:w="456" w:type="dxa"/>
            <w:vMerge/>
            <w:vAlign w:val="center"/>
          </w:tcPr>
          <w:p w14:paraId="2020E6F1" w14:textId="77777777" w:rsidR="00242386" w:rsidRPr="00545CBD" w:rsidRDefault="00242386" w:rsidP="00242386">
            <w:pPr>
              <w:spacing w:line="360" w:lineRule="exact"/>
              <w:jc w:val="center"/>
              <w:rPr>
                <w:rFonts w:ascii="Meiryo UI" w:eastAsia="Meiryo UI" w:hAnsi="Meiryo UI" w:cs="Meiryo UI"/>
                <w:b/>
                <w:sz w:val="22"/>
              </w:rPr>
            </w:pPr>
          </w:p>
        </w:tc>
        <w:tc>
          <w:tcPr>
            <w:tcW w:w="1897" w:type="dxa"/>
            <w:vMerge/>
            <w:vAlign w:val="center"/>
          </w:tcPr>
          <w:p w14:paraId="29487E0C" w14:textId="77777777" w:rsidR="00242386" w:rsidRPr="00545CBD" w:rsidRDefault="00242386" w:rsidP="00242386">
            <w:pPr>
              <w:spacing w:line="360" w:lineRule="exact"/>
              <w:rPr>
                <w:rFonts w:ascii="Meiryo UI" w:eastAsia="Meiryo UI" w:hAnsi="Meiryo UI" w:cs="Meiryo UI"/>
                <w:sz w:val="22"/>
              </w:rPr>
            </w:pPr>
          </w:p>
        </w:tc>
      </w:tr>
      <w:tr w:rsidR="00242386" w:rsidRPr="00545CBD" w14:paraId="7F4BBFDF" w14:textId="77777777" w:rsidTr="00242386">
        <w:trPr>
          <w:trHeight w:val="454"/>
        </w:trPr>
        <w:tc>
          <w:tcPr>
            <w:tcW w:w="2122" w:type="dxa"/>
            <w:vAlign w:val="center"/>
          </w:tcPr>
          <w:p w14:paraId="0CE7931C" w14:textId="77777777" w:rsidR="00242386" w:rsidRPr="00545CBD" w:rsidRDefault="00242386" w:rsidP="00242386">
            <w:pPr>
              <w:jc w:val="center"/>
            </w:pPr>
            <w:r>
              <w:rPr>
                <w:rFonts w:hint="eastAsia"/>
              </w:rPr>
              <w:t>TEL</w:t>
            </w:r>
          </w:p>
        </w:tc>
        <w:tc>
          <w:tcPr>
            <w:tcW w:w="5538" w:type="dxa"/>
          </w:tcPr>
          <w:p w14:paraId="2B0342AF" w14:textId="77777777" w:rsidR="00242386" w:rsidRPr="00545CBD" w:rsidRDefault="00242386" w:rsidP="00242386">
            <w:pPr>
              <w:spacing w:line="360" w:lineRule="exact"/>
              <w:rPr>
                <w:rFonts w:ascii="Meiryo UI" w:eastAsia="Meiryo UI" w:hAnsi="Meiryo UI" w:cs="Meiryo UI"/>
                <w:sz w:val="22"/>
              </w:rPr>
            </w:pPr>
          </w:p>
        </w:tc>
        <w:tc>
          <w:tcPr>
            <w:tcW w:w="456" w:type="dxa"/>
            <w:vMerge/>
            <w:vAlign w:val="center"/>
          </w:tcPr>
          <w:p w14:paraId="3721FF2D" w14:textId="77777777" w:rsidR="00242386" w:rsidRPr="00545CBD" w:rsidRDefault="00242386" w:rsidP="00242386">
            <w:pPr>
              <w:spacing w:line="360" w:lineRule="exact"/>
              <w:jc w:val="center"/>
              <w:rPr>
                <w:rFonts w:ascii="Meiryo UI" w:eastAsia="Meiryo UI" w:hAnsi="Meiryo UI" w:cs="Meiryo UI"/>
                <w:b/>
                <w:sz w:val="22"/>
              </w:rPr>
            </w:pPr>
          </w:p>
        </w:tc>
        <w:tc>
          <w:tcPr>
            <w:tcW w:w="1897" w:type="dxa"/>
            <w:vMerge/>
            <w:vAlign w:val="center"/>
          </w:tcPr>
          <w:p w14:paraId="2E4745C1" w14:textId="77777777" w:rsidR="00242386" w:rsidRPr="00545CBD" w:rsidRDefault="00242386" w:rsidP="00242386">
            <w:pPr>
              <w:spacing w:line="360" w:lineRule="exact"/>
              <w:rPr>
                <w:rFonts w:ascii="Meiryo UI" w:eastAsia="Meiryo UI" w:hAnsi="Meiryo UI" w:cs="Meiryo UI"/>
                <w:sz w:val="22"/>
              </w:rPr>
            </w:pPr>
          </w:p>
        </w:tc>
      </w:tr>
      <w:tr w:rsidR="00242386" w:rsidRPr="00545CBD" w14:paraId="61D5461E" w14:textId="77777777" w:rsidTr="00242386">
        <w:trPr>
          <w:trHeight w:val="454"/>
        </w:trPr>
        <w:tc>
          <w:tcPr>
            <w:tcW w:w="2122" w:type="dxa"/>
            <w:vAlign w:val="center"/>
          </w:tcPr>
          <w:p w14:paraId="180CC826" w14:textId="77777777" w:rsidR="00242386" w:rsidRPr="00545CBD" w:rsidRDefault="00242386" w:rsidP="00242386">
            <w:pPr>
              <w:jc w:val="center"/>
              <w:rPr>
                <w:sz w:val="20"/>
                <w:szCs w:val="20"/>
              </w:rPr>
            </w:pPr>
            <w:r w:rsidRPr="00D87FC9">
              <w:rPr>
                <w:rFonts w:hint="eastAsia"/>
              </w:rPr>
              <w:t>FAX</w:t>
            </w:r>
          </w:p>
        </w:tc>
        <w:tc>
          <w:tcPr>
            <w:tcW w:w="5538" w:type="dxa"/>
          </w:tcPr>
          <w:p w14:paraId="3D671047" w14:textId="77777777" w:rsidR="00242386" w:rsidRPr="00545CBD" w:rsidRDefault="00242386" w:rsidP="00242386">
            <w:pPr>
              <w:spacing w:line="360" w:lineRule="exact"/>
              <w:rPr>
                <w:rFonts w:ascii="Meiryo UI" w:eastAsia="Meiryo UI" w:hAnsi="Meiryo UI" w:cs="Meiryo UI"/>
                <w:b/>
                <w:sz w:val="22"/>
              </w:rPr>
            </w:pPr>
          </w:p>
        </w:tc>
        <w:tc>
          <w:tcPr>
            <w:tcW w:w="456" w:type="dxa"/>
            <w:vMerge/>
          </w:tcPr>
          <w:p w14:paraId="35E84FA8" w14:textId="77777777" w:rsidR="00242386" w:rsidRPr="00545CBD" w:rsidRDefault="00242386" w:rsidP="00242386">
            <w:pPr>
              <w:spacing w:line="360" w:lineRule="exact"/>
              <w:rPr>
                <w:rFonts w:ascii="Meiryo UI" w:eastAsia="Meiryo UI" w:hAnsi="Meiryo UI" w:cs="Meiryo UI"/>
                <w:b/>
                <w:sz w:val="22"/>
              </w:rPr>
            </w:pPr>
          </w:p>
        </w:tc>
        <w:tc>
          <w:tcPr>
            <w:tcW w:w="1897" w:type="dxa"/>
            <w:vMerge/>
            <w:vAlign w:val="center"/>
          </w:tcPr>
          <w:p w14:paraId="2C44AE08" w14:textId="77777777" w:rsidR="00242386" w:rsidRPr="00545CBD" w:rsidRDefault="00242386" w:rsidP="00242386">
            <w:pPr>
              <w:spacing w:line="360" w:lineRule="exact"/>
              <w:rPr>
                <w:rFonts w:ascii="Meiryo UI" w:eastAsia="Meiryo UI" w:hAnsi="Meiryo UI" w:cs="Meiryo UI"/>
                <w:b/>
                <w:sz w:val="22"/>
              </w:rPr>
            </w:pPr>
          </w:p>
        </w:tc>
      </w:tr>
      <w:tr w:rsidR="00242386" w:rsidRPr="00545CBD" w14:paraId="239ADDA0" w14:textId="77777777" w:rsidTr="00242386">
        <w:trPr>
          <w:trHeight w:val="454"/>
        </w:trPr>
        <w:tc>
          <w:tcPr>
            <w:tcW w:w="2122" w:type="dxa"/>
            <w:vAlign w:val="center"/>
          </w:tcPr>
          <w:p w14:paraId="4DEFC53D" w14:textId="77777777" w:rsidR="00242386" w:rsidRPr="00545CBD" w:rsidRDefault="00242386" w:rsidP="00242386">
            <w:pPr>
              <w:jc w:val="center"/>
            </w:pPr>
            <w:r>
              <w:rPr>
                <w:rFonts w:hint="eastAsia"/>
              </w:rPr>
              <w:t>E</w:t>
            </w:r>
            <w:r>
              <w:rPr>
                <w:rFonts w:hint="eastAsia"/>
              </w:rPr>
              <w:t>‐</w:t>
            </w:r>
            <w:r>
              <w:rPr>
                <w:rFonts w:hint="eastAsia"/>
              </w:rPr>
              <w:t>m</w:t>
            </w:r>
            <w:r>
              <w:t>ail</w:t>
            </w:r>
          </w:p>
        </w:tc>
        <w:tc>
          <w:tcPr>
            <w:tcW w:w="5538" w:type="dxa"/>
          </w:tcPr>
          <w:p w14:paraId="026E94EC" w14:textId="77777777" w:rsidR="00242386" w:rsidRPr="00545CBD" w:rsidRDefault="00242386" w:rsidP="00242386">
            <w:pPr>
              <w:spacing w:line="360" w:lineRule="exact"/>
              <w:rPr>
                <w:rFonts w:ascii="Meiryo UI" w:eastAsia="Meiryo UI" w:hAnsi="Meiryo UI" w:cs="Meiryo UI"/>
                <w:b/>
                <w:sz w:val="22"/>
              </w:rPr>
            </w:pPr>
          </w:p>
        </w:tc>
        <w:tc>
          <w:tcPr>
            <w:tcW w:w="456" w:type="dxa"/>
            <w:vMerge/>
          </w:tcPr>
          <w:p w14:paraId="6753DA74" w14:textId="77777777" w:rsidR="00242386" w:rsidRPr="00545CBD" w:rsidRDefault="00242386" w:rsidP="00242386">
            <w:pPr>
              <w:spacing w:line="360" w:lineRule="exact"/>
              <w:rPr>
                <w:rFonts w:ascii="Meiryo UI" w:eastAsia="Meiryo UI" w:hAnsi="Meiryo UI" w:cs="Meiryo UI"/>
                <w:b/>
                <w:sz w:val="22"/>
              </w:rPr>
            </w:pPr>
          </w:p>
        </w:tc>
        <w:tc>
          <w:tcPr>
            <w:tcW w:w="1897" w:type="dxa"/>
            <w:vMerge/>
            <w:vAlign w:val="center"/>
          </w:tcPr>
          <w:p w14:paraId="16F0813E" w14:textId="77777777" w:rsidR="00242386" w:rsidRPr="00545CBD" w:rsidRDefault="00242386" w:rsidP="00242386">
            <w:pPr>
              <w:spacing w:line="360" w:lineRule="exact"/>
              <w:rPr>
                <w:rFonts w:ascii="Meiryo UI" w:eastAsia="Meiryo UI" w:hAnsi="Meiryo UI" w:cs="Meiryo UI"/>
                <w:b/>
                <w:sz w:val="22"/>
              </w:rPr>
            </w:pPr>
          </w:p>
        </w:tc>
      </w:tr>
    </w:tbl>
    <w:p w14:paraId="15C3B755" w14:textId="67DA9342" w:rsidR="00576B26" w:rsidRPr="00545CBD" w:rsidRDefault="00242386" w:rsidP="00576B26">
      <w:pPr>
        <w:rPr>
          <w:rFonts w:ascii="Meiryo UI" w:eastAsia="Meiryo UI" w:hAnsi="Meiryo UI" w:cs="Meiryo UI"/>
          <w:sz w:val="32"/>
          <w:szCs w:val="32"/>
        </w:rPr>
      </w:pPr>
      <w:r w:rsidRPr="00744C6E">
        <w:rPr>
          <w:rFonts w:asciiTheme="majorEastAsia" w:eastAsiaTheme="majorEastAsia" w:hAnsiTheme="majorEastAsia"/>
          <w:noProof/>
          <w:w w:val="80"/>
          <w:sz w:val="24"/>
        </w:rPr>
        <mc:AlternateContent>
          <mc:Choice Requires="wps">
            <w:drawing>
              <wp:anchor distT="45720" distB="45720" distL="114300" distR="114300" simplePos="0" relativeHeight="251669504" behindDoc="0" locked="0" layoutInCell="1" allowOverlap="1" wp14:anchorId="3B979378" wp14:editId="075A903D">
                <wp:simplePos x="0" y="0"/>
                <wp:positionH relativeFrom="margin">
                  <wp:posOffset>412750</wp:posOffset>
                </wp:positionH>
                <wp:positionV relativeFrom="margin">
                  <wp:posOffset>7845425</wp:posOffset>
                </wp:positionV>
                <wp:extent cx="5219700" cy="11239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123950"/>
                        </a:xfrm>
                        <a:prstGeom prst="rect">
                          <a:avLst/>
                        </a:prstGeom>
                        <a:noFill/>
                        <a:ln w="9525">
                          <a:noFill/>
                          <a:miter lim="800000"/>
                          <a:headEnd/>
                          <a:tailEnd/>
                        </a:ln>
                      </wps:spPr>
                      <wps:txbx>
                        <w:txbxContent>
                          <w:p w14:paraId="124884DF" w14:textId="397B502B" w:rsidR="00D87FC9" w:rsidRPr="000B5676" w:rsidRDefault="00D87FC9" w:rsidP="000B5676">
                            <w:pPr>
                              <w:snapToGrid w:val="0"/>
                              <w:spacing w:line="160" w:lineRule="atLeast"/>
                              <w:rPr>
                                <w:rFonts w:ascii="BIZ UDPゴシック" w:eastAsia="BIZ UDPゴシック" w:hAnsi="BIZ UDPゴシック"/>
                                <w:szCs w:val="21"/>
                              </w:rPr>
                            </w:pPr>
                            <w:r w:rsidRPr="000B5676">
                              <w:rPr>
                                <w:rFonts w:ascii="BIZ UDPゴシック" w:eastAsia="BIZ UDPゴシック" w:hAnsi="BIZ UDPゴシック" w:hint="eastAsia"/>
                                <w:szCs w:val="21"/>
                              </w:rPr>
                              <w:t>【問合せ先】</w:t>
                            </w:r>
                          </w:p>
                          <w:p w14:paraId="33A1181E" w14:textId="3BAFF042" w:rsidR="00D87FC9" w:rsidRDefault="00D87FC9" w:rsidP="00FC701B">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1FC2014" w14:textId="38DF51AD" w:rsidR="00FC701B" w:rsidRPr="000B5676" w:rsidRDefault="00FC701B" w:rsidP="00FC701B">
                            <w:pPr>
                              <w:snapToGrid w:val="0"/>
                              <w:spacing w:line="160" w:lineRule="atLeas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奥州市水沢字横町２－１　水沢メイプル東館地階</w:t>
                            </w:r>
                          </w:p>
                          <w:p w14:paraId="76ACF03B" w14:textId="0FECE9B0"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FC701B">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FC701B">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－6</w:t>
                            </w:r>
                            <w:r w:rsidR="00981DE7" w:rsidRPr="000B5676">
                              <w:rPr>
                                <w:rFonts w:ascii="BIZ UDPゴシック" w:eastAsia="BIZ UDPゴシック" w:hAnsi="BIZ UDPゴシック" w:hint="eastAsia"/>
                                <w:szCs w:val="21"/>
                              </w:rPr>
                              <w:t>２</w:t>
                            </w:r>
                            <w:r w:rsidR="00FC701B">
                              <w:rPr>
                                <w:rFonts w:ascii="BIZ UDPゴシック" w:eastAsia="BIZ UDPゴシック" w:hAnsi="BIZ UDPゴシック" w:hint="eastAsia"/>
                                <w:szCs w:val="21"/>
                              </w:rPr>
                              <w:t>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62D9D56C" w14:textId="4A76F269"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242386">
                              <w:rPr>
                                <w:rFonts w:ascii="BIZ UDPゴシック" w:eastAsia="BIZ UDPゴシック" w:hAnsi="BIZ UDPゴシック"/>
                                <w:szCs w:val="21"/>
                              </w:rPr>
                              <w:t>mail</w:t>
                            </w:r>
                            <w:r w:rsidRPr="000B5676">
                              <w:rPr>
                                <w:rFonts w:ascii="BIZ UDPゴシック" w:eastAsia="BIZ UDPゴシック" w:hAnsi="BIZ UDPゴシック" w:hint="eastAsia"/>
                                <w:szCs w:val="21"/>
                                <w:lang w:eastAsia="zh-TW"/>
                              </w:rPr>
                              <w:t xml:space="preserve">：　</w:t>
                            </w:r>
                            <w:hyperlink r:id="rId8" w:history="1">
                              <w:r w:rsidR="00FC701B" w:rsidRPr="0070262F">
                                <w:rPr>
                                  <w:rStyle w:val="ab"/>
                                  <w:rFonts w:ascii="BIZ UDPゴシック" w:eastAsia="BIZ UDPゴシック" w:hAnsi="BIZ UDPゴシック" w:hint="eastAsia"/>
                                  <w:szCs w:val="21"/>
                                </w:rPr>
                                <w:t>hanae</w:t>
                              </w:r>
                              <w:r w:rsidR="00FC701B" w:rsidRPr="0070262F">
                                <w:rPr>
                                  <w:rStyle w:val="ab"/>
                                  <w:rFonts w:ascii="BIZ UDPゴシック" w:eastAsia="BIZ UDPゴシック" w:hAnsi="BIZ UDPゴシック"/>
                                  <w:szCs w:val="21"/>
                                  <w:lang w:eastAsia="zh-TW"/>
                                </w:rPr>
                                <w:t>-sasaki.shakyo@iwate-shakyo.or.jp</w:t>
                              </w:r>
                            </w:hyperlink>
                            <w:r w:rsidRPr="000B5676">
                              <w:rPr>
                                <w:rFonts w:ascii="BIZ UDPゴシック" w:eastAsia="BIZ UDPゴシック" w:hAnsi="BIZ UDPゴシック"/>
                                <w:szCs w:val="21"/>
                                <w:lang w:eastAsia="zh-TW"/>
                              </w:rPr>
                              <w:t xml:space="preserve">   </w:t>
                            </w:r>
                            <w:r w:rsidRPr="000B5676">
                              <w:rPr>
                                <w:rFonts w:ascii="BIZ UDPゴシック" w:eastAsia="BIZ UDPゴシック" w:hAnsi="BIZ UDPゴシック" w:hint="eastAsia"/>
                                <w:szCs w:val="21"/>
                                <w:lang w:eastAsia="zh-TW"/>
                              </w:rPr>
                              <w:t>担当：</w:t>
                            </w:r>
                            <w:r w:rsidR="004001F3" w:rsidRPr="000B5676">
                              <w:rPr>
                                <w:rFonts w:ascii="BIZ UDPゴシック" w:eastAsia="BIZ UDPゴシック" w:hAnsi="BIZ UDPゴシック" w:hint="eastAsia"/>
                                <w:szCs w:val="21"/>
                              </w:rPr>
                              <w:t>佐々木</w:t>
                            </w:r>
                            <w:r w:rsidR="00242386">
                              <w:rPr>
                                <w:rFonts w:ascii="BIZ UDPゴシック" w:eastAsia="BIZ UDPゴシック" w:hAnsi="BIZ UDPゴシック" w:hint="eastAsia"/>
                                <w:szCs w:val="21"/>
                              </w:rPr>
                              <w:t>英恵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79378" id="_x0000_s1029" type="#_x0000_t202" style="position:absolute;left:0;text-align:left;margin-left:32.5pt;margin-top:617.75pt;width:411pt;height:8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" filled="f" stroked="f">
                <v:textbox>
                  <w:txbxContent>
                    <w:p w14:paraId="124884DF" w14:textId="397B502B" w:rsidR="00D87FC9" w:rsidRPr="000B5676" w:rsidRDefault="00D87FC9" w:rsidP="000B5676">
                      <w:pPr>
                        <w:snapToGrid w:val="0"/>
                        <w:spacing w:line="160" w:lineRule="atLeast"/>
                        <w:rPr>
                          <w:rFonts w:ascii="BIZ UDPゴシック" w:eastAsia="BIZ UDPゴシック" w:hAnsi="BIZ UDPゴシック"/>
                          <w:szCs w:val="21"/>
                        </w:rPr>
                      </w:pPr>
                      <w:r w:rsidRPr="000B5676">
                        <w:rPr>
                          <w:rFonts w:ascii="BIZ UDPゴシック" w:eastAsia="BIZ UDPゴシック" w:hAnsi="BIZ UDPゴシック" w:hint="eastAsia"/>
                          <w:szCs w:val="21"/>
                        </w:rPr>
                        <w:t>【問合せ先】</w:t>
                      </w:r>
                    </w:p>
                    <w:p w14:paraId="33A1181E" w14:textId="3BAFF042" w:rsidR="00D87FC9" w:rsidRDefault="00D87FC9" w:rsidP="00FC701B">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1FC2014" w14:textId="38DF51AD" w:rsidR="00FC701B" w:rsidRPr="000B5676" w:rsidRDefault="00FC701B" w:rsidP="00FC701B">
                      <w:pPr>
                        <w:snapToGrid w:val="0"/>
                        <w:spacing w:line="160" w:lineRule="atLeas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奥州市水沢字横町２－１　水沢メイプル東館地階</w:t>
                      </w:r>
                    </w:p>
                    <w:p w14:paraId="76ACF03B" w14:textId="0FECE9B0"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FC701B">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FC701B">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－6</w:t>
                      </w:r>
                      <w:r w:rsidR="00981DE7" w:rsidRPr="000B5676">
                        <w:rPr>
                          <w:rFonts w:ascii="BIZ UDPゴシック" w:eastAsia="BIZ UDPゴシック" w:hAnsi="BIZ UDPゴシック" w:hint="eastAsia"/>
                          <w:szCs w:val="21"/>
                        </w:rPr>
                        <w:t>２</w:t>
                      </w:r>
                      <w:r w:rsidR="00FC701B">
                        <w:rPr>
                          <w:rFonts w:ascii="BIZ UDPゴシック" w:eastAsia="BIZ UDPゴシック" w:hAnsi="BIZ UDPゴシック" w:hint="eastAsia"/>
                          <w:szCs w:val="21"/>
                        </w:rPr>
                        <w:t>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62D9D56C" w14:textId="4A76F269"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242386">
                        <w:rPr>
                          <w:rFonts w:ascii="BIZ UDPゴシック" w:eastAsia="BIZ UDPゴシック" w:hAnsi="BIZ UDPゴシック"/>
                          <w:szCs w:val="21"/>
                        </w:rPr>
                        <w:t>mail</w:t>
                      </w:r>
                      <w:r w:rsidRPr="000B5676">
                        <w:rPr>
                          <w:rFonts w:ascii="BIZ UDPゴシック" w:eastAsia="BIZ UDPゴシック" w:hAnsi="BIZ UDPゴシック" w:hint="eastAsia"/>
                          <w:szCs w:val="21"/>
                          <w:lang w:eastAsia="zh-TW"/>
                        </w:rPr>
                        <w:t xml:space="preserve">：　</w:t>
                      </w:r>
                      <w:hyperlink r:id="rId9" w:history="1">
                        <w:r w:rsidR="00FC701B" w:rsidRPr="0070262F">
                          <w:rPr>
                            <w:rStyle w:val="ab"/>
                            <w:rFonts w:ascii="BIZ UDPゴシック" w:eastAsia="BIZ UDPゴシック" w:hAnsi="BIZ UDPゴシック" w:hint="eastAsia"/>
                            <w:szCs w:val="21"/>
                          </w:rPr>
                          <w:t>hanae</w:t>
                        </w:r>
                        <w:r w:rsidR="00FC701B" w:rsidRPr="0070262F">
                          <w:rPr>
                            <w:rStyle w:val="ab"/>
                            <w:rFonts w:ascii="BIZ UDPゴシック" w:eastAsia="BIZ UDPゴシック" w:hAnsi="BIZ UDPゴシック"/>
                            <w:szCs w:val="21"/>
                            <w:lang w:eastAsia="zh-TW"/>
                          </w:rPr>
                          <w:t>-sasaki.shakyo@iwate-shakyo.or.jp</w:t>
                        </w:r>
                      </w:hyperlink>
                      <w:r w:rsidRPr="000B5676">
                        <w:rPr>
                          <w:rFonts w:ascii="BIZ UDPゴシック" w:eastAsia="BIZ UDPゴシック" w:hAnsi="BIZ UDPゴシック"/>
                          <w:szCs w:val="21"/>
                          <w:lang w:eastAsia="zh-TW"/>
                        </w:rPr>
                        <w:t xml:space="preserve">   </w:t>
                      </w:r>
                      <w:r w:rsidRPr="000B5676">
                        <w:rPr>
                          <w:rFonts w:ascii="BIZ UDPゴシック" w:eastAsia="BIZ UDPゴシック" w:hAnsi="BIZ UDPゴシック" w:hint="eastAsia"/>
                          <w:szCs w:val="21"/>
                          <w:lang w:eastAsia="zh-TW"/>
                        </w:rPr>
                        <w:t>担当：</w:t>
                      </w:r>
                      <w:r w:rsidR="004001F3" w:rsidRPr="000B5676">
                        <w:rPr>
                          <w:rFonts w:ascii="BIZ UDPゴシック" w:eastAsia="BIZ UDPゴシック" w:hAnsi="BIZ UDPゴシック" w:hint="eastAsia"/>
                          <w:szCs w:val="21"/>
                        </w:rPr>
                        <w:t>佐々木</w:t>
                      </w:r>
                      <w:r w:rsidR="00242386">
                        <w:rPr>
                          <w:rFonts w:ascii="BIZ UDPゴシック" w:eastAsia="BIZ UDPゴシック" w:hAnsi="BIZ UDPゴシック" w:hint="eastAsia"/>
                          <w:szCs w:val="21"/>
                        </w:rPr>
                        <w:t>英恵</w:t>
                      </w:r>
                    </w:p>
                  </w:txbxContent>
                </v:textbox>
                <w10:wrap anchorx="margin" anchory="margin"/>
              </v:shape>
            </w:pict>
          </mc:Fallback>
        </mc:AlternateContent>
      </w:r>
      <w:r>
        <w:rPr>
          <w:rFonts w:asciiTheme="majorEastAsia" w:eastAsiaTheme="majorEastAsia" w:hAnsiTheme="majorEastAsia"/>
          <w:noProof/>
          <w:sz w:val="24"/>
        </w:rPr>
        <mc:AlternateContent>
          <mc:Choice Requires="wps">
            <w:drawing>
              <wp:anchor distT="0" distB="0" distL="114300" distR="114300" simplePos="0" relativeHeight="251670528" behindDoc="1" locked="0" layoutInCell="1" allowOverlap="1" wp14:anchorId="40058528" wp14:editId="2CEBB028">
                <wp:simplePos x="0" y="0"/>
                <wp:positionH relativeFrom="margin">
                  <wp:align>left</wp:align>
                </wp:positionH>
                <wp:positionV relativeFrom="paragraph">
                  <wp:posOffset>3096260</wp:posOffset>
                </wp:positionV>
                <wp:extent cx="6292850" cy="1092200"/>
                <wp:effectExtent l="0" t="0" r="12700" b="12700"/>
                <wp:wrapNone/>
                <wp:docPr id="1894030201" name="四角形: 角を丸くする 1"/>
                <wp:cNvGraphicFramePr/>
                <a:graphic xmlns:a="http://schemas.openxmlformats.org/drawingml/2006/main">
                  <a:graphicData uri="http://schemas.microsoft.com/office/word/2010/wordprocessingShape">
                    <wps:wsp>
                      <wps:cNvSpPr/>
                      <wps:spPr>
                        <a:xfrm>
                          <a:off x="0" y="0"/>
                          <a:ext cx="6292850" cy="1092200"/>
                        </a:xfrm>
                        <a:prstGeom prst="roundRect">
                          <a:avLst/>
                        </a:prstGeom>
                        <a:solidFill>
                          <a:srgbClr val="F6F9FC"/>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17078" id="四角形: 角を丸くする 1" o:spid="_x0000_s1026" style="position:absolute;left:0;text-align:left;margin-left:0;margin-top:243.8pt;width:495.5pt;height:86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" fillcolor="#f6f9fc" strokecolor="#17365d [2415]" strokeweight="2pt">
                <w10:wrap anchorx="margin"/>
              </v:roundrect>
            </w:pict>
          </mc:Fallback>
        </mc:AlternateContent>
      </w:r>
      <w:r w:rsidR="00DC1551" w:rsidRPr="00545CBD">
        <w:rPr>
          <w:rFonts w:ascii="Meiryo UI" w:eastAsia="Meiryo UI" w:hAnsi="Meiryo UI" w:cs="Meiryo UI" w:hint="eastAsia"/>
          <w:noProof/>
          <w:sz w:val="24"/>
          <w:szCs w:val="24"/>
        </w:rPr>
        <mc:AlternateContent>
          <mc:Choice Requires="wps">
            <w:drawing>
              <wp:anchor distT="0" distB="0" distL="114300" distR="114300" simplePos="0" relativeHeight="251666432" behindDoc="0" locked="0" layoutInCell="1" allowOverlap="1" wp14:anchorId="0449073C" wp14:editId="409C2A47">
                <wp:simplePos x="0" y="0"/>
                <wp:positionH relativeFrom="margin">
                  <wp:align>left</wp:align>
                </wp:positionH>
                <wp:positionV relativeFrom="paragraph">
                  <wp:posOffset>7755255</wp:posOffset>
                </wp:positionV>
                <wp:extent cx="5989320" cy="8318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989320" cy="831850"/>
                        </a:xfrm>
                        <a:prstGeom prst="rect">
                          <a:avLst/>
                        </a:prstGeom>
                        <a:noFill/>
                        <a:ln w="6350">
                          <a:noFill/>
                        </a:ln>
                        <a:effectLst/>
                      </wps:spPr>
                      <wps:txb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073C" id="テキスト ボックス 16" o:spid="_x0000_s1030" type="#_x0000_t202" style="position:absolute;left:0;text-align:left;margin-left:0;margin-top:610.65pt;width:471.6pt;height: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" filled="f" stroked="f" strokeweight=".5pt">
                <v:textbo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v:textbox>
                <w10:wrap anchorx="margin"/>
              </v:shape>
            </w:pict>
          </mc:Fallback>
        </mc:AlternateContent>
      </w:r>
      <w:r w:rsidR="00DC1551">
        <w:rPr>
          <w:rFonts w:ascii="Meiryo UI" w:eastAsia="Meiryo UI" w:hAnsi="Meiryo UI" w:cs="Meiryo UI" w:hint="eastAsia"/>
          <w:noProof/>
          <w:sz w:val="24"/>
          <w:szCs w:val="24"/>
        </w:rPr>
        <mc:AlternateContent>
          <mc:Choice Requires="wps">
            <w:drawing>
              <wp:anchor distT="0" distB="0" distL="114300" distR="114300" simplePos="0" relativeHeight="251655167" behindDoc="0" locked="0" layoutInCell="1" allowOverlap="1" wp14:anchorId="1AFB0139" wp14:editId="0B0BBD2D">
                <wp:simplePos x="0" y="0"/>
                <wp:positionH relativeFrom="column">
                  <wp:posOffset>177800</wp:posOffset>
                </wp:positionH>
                <wp:positionV relativeFrom="paragraph">
                  <wp:posOffset>7750175</wp:posOffset>
                </wp:positionV>
                <wp:extent cx="4508500" cy="781050"/>
                <wp:effectExtent l="0" t="0" r="25400" b="19050"/>
                <wp:wrapNone/>
                <wp:docPr id="820980409" name="四角形: 角を丸くする 2"/>
                <wp:cNvGraphicFramePr/>
                <a:graphic xmlns:a="http://schemas.openxmlformats.org/drawingml/2006/main">
                  <a:graphicData uri="http://schemas.microsoft.com/office/word/2010/wordprocessingShape">
                    <wps:wsp>
                      <wps:cNvSpPr/>
                      <wps:spPr>
                        <a:xfrm>
                          <a:off x="0" y="0"/>
                          <a:ext cx="4508500" cy="781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E2DE403" id="四角形: 角を丸くする 2" o:spid="_x0000_s1026" style="position:absolute;left:0;text-align:left;margin-left:14pt;margin-top:610.25pt;width:355pt;height:61.5pt;z-index:2516551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" fillcolor="#dbe5f1 [660]" strokecolor="#243f60 [1604]" strokeweight="2pt"/>
            </w:pict>
          </mc:Fallback>
        </mc:AlternateContent>
      </w:r>
    </w:p>
    <w:sectPr w:rsidR="00576B26" w:rsidRPr="00545CBD"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4487" w14:textId="77777777" w:rsidR="00EE7B09" w:rsidRDefault="00EE7B09" w:rsidP="0029304F">
      <w:r>
        <w:separator/>
      </w:r>
    </w:p>
  </w:endnote>
  <w:endnote w:type="continuationSeparator" w:id="0">
    <w:p w14:paraId="0AB0ECFD" w14:textId="77777777" w:rsidR="00EE7B09" w:rsidRDefault="00EE7B09"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C468" w14:textId="77777777" w:rsidR="00EE7B09" w:rsidRDefault="00EE7B09" w:rsidP="0029304F">
      <w:r>
        <w:separator/>
      </w:r>
    </w:p>
  </w:footnote>
  <w:footnote w:type="continuationSeparator" w:id="0">
    <w:p w14:paraId="1921C8C7" w14:textId="77777777" w:rsidR="00EE7B09" w:rsidRDefault="00EE7B09"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05E9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9750511">
    <w:abstractNumId w:val="0"/>
  </w:num>
  <w:num w:numId="2" w16cid:durableId="1492214231">
    <w:abstractNumId w:val="1"/>
  </w:num>
  <w:num w:numId="3" w16cid:durableId="827744076">
    <w:abstractNumId w:val="3"/>
  </w:num>
  <w:num w:numId="4" w16cid:durableId="1376780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6"/>
    <w:rsid w:val="00013498"/>
    <w:rsid w:val="0004067E"/>
    <w:rsid w:val="0005462F"/>
    <w:rsid w:val="00060DB8"/>
    <w:rsid w:val="00076500"/>
    <w:rsid w:val="00077459"/>
    <w:rsid w:val="0008254E"/>
    <w:rsid w:val="000909D8"/>
    <w:rsid w:val="000951EA"/>
    <w:rsid w:val="000B5676"/>
    <w:rsid w:val="000C5273"/>
    <w:rsid w:val="000D160A"/>
    <w:rsid w:val="000D3454"/>
    <w:rsid w:val="000E163C"/>
    <w:rsid w:val="000F5874"/>
    <w:rsid w:val="00102842"/>
    <w:rsid w:val="0011716E"/>
    <w:rsid w:val="0012210F"/>
    <w:rsid w:val="00134030"/>
    <w:rsid w:val="00134200"/>
    <w:rsid w:val="0014619E"/>
    <w:rsid w:val="001601AF"/>
    <w:rsid w:val="00167CC3"/>
    <w:rsid w:val="001846FC"/>
    <w:rsid w:val="001A4EA6"/>
    <w:rsid w:val="001A5CF2"/>
    <w:rsid w:val="001A656A"/>
    <w:rsid w:val="001B1AF3"/>
    <w:rsid w:val="001B40DA"/>
    <w:rsid w:val="001C005B"/>
    <w:rsid w:val="001C18A6"/>
    <w:rsid w:val="001C325E"/>
    <w:rsid w:val="001C4E0B"/>
    <w:rsid w:val="001C4EAE"/>
    <w:rsid w:val="001C6044"/>
    <w:rsid w:val="001C6BEB"/>
    <w:rsid w:val="001C74E9"/>
    <w:rsid w:val="001E174B"/>
    <w:rsid w:val="001F3CAF"/>
    <w:rsid w:val="00213A3E"/>
    <w:rsid w:val="00242386"/>
    <w:rsid w:val="00247062"/>
    <w:rsid w:val="0024735F"/>
    <w:rsid w:val="00250F38"/>
    <w:rsid w:val="00256077"/>
    <w:rsid w:val="002729EB"/>
    <w:rsid w:val="0028248D"/>
    <w:rsid w:val="0029304F"/>
    <w:rsid w:val="00296C0C"/>
    <w:rsid w:val="002A28E2"/>
    <w:rsid w:val="002E0AA6"/>
    <w:rsid w:val="00303CF2"/>
    <w:rsid w:val="00307F6F"/>
    <w:rsid w:val="00316EDF"/>
    <w:rsid w:val="00322D83"/>
    <w:rsid w:val="00323260"/>
    <w:rsid w:val="00343004"/>
    <w:rsid w:val="00356F2F"/>
    <w:rsid w:val="00373F86"/>
    <w:rsid w:val="0037469D"/>
    <w:rsid w:val="003807E4"/>
    <w:rsid w:val="003864E1"/>
    <w:rsid w:val="00397099"/>
    <w:rsid w:val="003A5586"/>
    <w:rsid w:val="003E3C1A"/>
    <w:rsid w:val="003E3ED1"/>
    <w:rsid w:val="004001F3"/>
    <w:rsid w:val="004050CD"/>
    <w:rsid w:val="00430B61"/>
    <w:rsid w:val="004421B0"/>
    <w:rsid w:val="00452837"/>
    <w:rsid w:val="00461957"/>
    <w:rsid w:val="00465EC6"/>
    <w:rsid w:val="0047084B"/>
    <w:rsid w:val="00471425"/>
    <w:rsid w:val="00482008"/>
    <w:rsid w:val="00512094"/>
    <w:rsid w:val="00520292"/>
    <w:rsid w:val="005269EB"/>
    <w:rsid w:val="00545CBD"/>
    <w:rsid w:val="00560B5F"/>
    <w:rsid w:val="00570123"/>
    <w:rsid w:val="00576B26"/>
    <w:rsid w:val="00577B75"/>
    <w:rsid w:val="005A4C6B"/>
    <w:rsid w:val="005A7668"/>
    <w:rsid w:val="005B20EB"/>
    <w:rsid w:val="005B41C3"/>
    <w:rsid w:val="005B5A26"/>
    <w:rsid w:val="005B6DEA"/>
    <w:rsid w:val="005C332F"/>
    <w:rsid w:val="005C4A56"/>
    <w:rsid w:val="005D14C9"/>
    <w:rsid w:val="005D304D"/>
    <w:rsid w:val="005D49FE"/>
    <w:rsid w:val="005E4C18"/>
    <w:rsid w:val="005F09E7"/>
    <w:rsid w:val="005F14E9"/>
    <w:rsid w:val="005F758F"/>
    <w:rsid w:val="00613EDE"/>
    <w:rsid w:val="00621C9B"/>
    <w:rsid w:val="00634785"/>
    <w:rsid w:val="00691EAC"/>
    <w:rsid w:val="006B543E"/>
    <w:rsid w:val="006D0EFE"/>
    <w:rsid w:val="00712FA6"/>
    <w:rsid w:val="00714230"/>
    <w:rsid w:val="00733172"/>
    <w:rsid w:val="00743392"/>
    <w:rsid w:val="00755AD4"/>
    <w:rsid w:val="00756FB0"/>
    <w:rsid w:val="00783C31"/>
    <w:rsid w:val="00791081"/>
    <w:rsid w:val="0079674C"/>
    <w:rsid w:val="007B3752"/>
    <w:rsid w:val="007B38DA"/>
    <w:rsid w:val="007D5914"/>
    <w:rsid w:val="00814112"/>
    <w:rsid w:val="00815ABF"/>
    <w:rsid w:val="00824508"/>
    <w:rsid w:val="008450F6"/>
    <w:rsid w:val="00846F53"/>
    <w:rsid w:val="00871D89"/>
    <w:rsid w:val="00871F17"/>
    <w:rsid w:val="00882EDE"/>
    <w:rsid w:val="00884E30"/>
    <w:rsid w:val="0089334A"/>
    <w:rsid w:val="008C5E76"/>
    <w:rsid w:val="008C75F5"/>
    <w:rsid w:val="00906321"/>
    <w:rsid w:val="009140D2"/>
    <w:rsid w:val="00957A7C"/>
    <w:rsid w:val="009628EC"/>
    <w:rsid w:val="00963F2D"/>
    <w:rsid w:val="00980833"/>
    <w:rsid w:val="00981DE7"/>
    <w:rsid w:val="009A360D"/>
    <w:rsid w:val="009A600F"/>
    <w:rsid w:val="009B2A53"/>
    <w:rsid w:val="009C0685"/>
    <w:rsid w:val="009C1AEF"/>
    <w:rsid w:val="009F3CE3"/>
    <w:rsid w:val="00A051BE"/>
    <w:rsid w:val="00A0734B"/>
    <w:rsid w:val="00A11D6C"/>
    <w:rsid w:val="00A12C8B"/>
    <w:rsid w:val="00A1540B"/>
    <w:rsid w:val="00A41372"/>
    <w:rsid w:val="00A55BD8"/>
    <w:rsid w:val="00A62704"/>
    <w:rsid w:val="00A963CA"/>
    <w:rsid w:val="00AA1D0E"/>
    <w:rsid w:val="00AA2A68"/>
    <w:rsid w:val="00AB2CE6"/>
    <w:rsid w:val="00AC15CC"/>
    <w:rsid w:val="00AD4D18"/>
    <w:rsid w:val="00AD7BE2"/>
    <w:rsid w:val="00AE462B"/>
    <w:rsid w:val="00B01BB0"/>
    <w:rsid w:val="00B0283A"/>
    <w:rsid w:val="00B24F40"/>
    <w:rsid w:val="00B25A2E"/>
    <w:rsid w:val="00B30956"/>
    <w:rsid w:val="00B31873"/>
    <w:rsid w:val="00B4559F"/>
    <w:rsid w:val="00B60633"/>
    <w:rsid w:val="00BA0AF5"/>
    <w:rsid w:val="00BF03D1"/>
    <w:rsid w:val="00BF1002"/>
    <w:rsid w:val="00BF510B"/>
    <w:rsid w:val="00C011B2"/>
    <w:rsid w:val="00C02C7D"/>
    <w:rsid w:val="00C05440"/>
    <w:rsid w:val="00C07E54"/>
    <w:rsid w:val="00C220C2"/>
    <w:rsid w:val="00C4116C"/>
    <w:rsid w:val="00C4359B"/>
    <w:rsid w:val="00C45F76"/>
    <w:rsid w:val="00C53997"/>
    <w:rsid w:val="00C53EF0"/>
    <w:rsid w:val="00C56136"/>
    <w:rsid w:val="00C67745"/>
    <w:rsid w:val="00C70CDB"/>
    <w:rsid w:val="00C71F6B"/>
    <w:rsid w:val="00C82150"/>
    <w:rsid w:val="00CA6B98"/>
    <w:rsid w:val="00CC549E"/>
    <w:rsid w:val="00D103A5"/>
    <w:rsid w:val="00D1349E"/>
    <w:rsid w:val="00D15574"/>
    <w:rsid w:val="00D1721C"/>
    <w:rsid w:val="00D205EE"/>
    <w:rsid w:val="00D250F1"/>
    <w:rsid w:val="00D2546F"/>
    <w:rsid w:val="00D3235F"/>
    <w:rsid w:val="00D362F8"/>
    <w:rsid w:val="00D42E67"/>
    <w:rsid w:val="00D4588A"/>
    <w:rsid w:val="00D554D1"/>
    <w:rsid w:val="00D653C1"/>
    <w:rsid w:val="00D66370"/>
    <w:rsid w:val="00D667C1"/>
    <w:rsid w:val="00D7389B"/>
    <w:rsid w:val="00D77B33"/>
    <w:rsid w:val="00D87FC9"/>
    <w:rsid w:val="00D93167"/>
    <w:rsid w:val="00DA08D7"/>
    <w:rsid w:val="00DA375C"/>
    <w:rsid w:val="00DA4E67"/>
    <w:rsid w:val="00DC1551"/>
    <w:rsid w:val="00DC48BC"/>
    <w:rsid w:val="00DD129F"/>
    <w:rsid w:val="00DD3DCD"/>
    <w:rsid w:val="00DE4112"/>
    <w:rsid w:val="00E01507"/>
    <w:rsid w:val="00E12CAA"/>
    <w:rsid w:val="00E371C6"/>
    <w:rsid w:val="00E50656"/>
    <w:rsid w:val="00E61E08"/>
    <w:rsid w:val="00E746B1"/>
    <w:rsid w:val="00EA05CC"/>
    <w:rsid w:val="00EB3AC8"/>
    <w:rsid w:val="00EB7DE5"/>
    <w:rsid w:val="00EC375A"/>
    <w:rsid w:val="00EC7D26"/>
    <w:rsid w:val="00ED71DD"/>
    <w:rsid w:val="00EE7B09"/>
    <w:rsid w:val="00EF0432"/>
    <w:rsid w:val="00EF638D"/>
    <w:rsid w:val="00F16231"/>
    <w:rsid w:val="00F213F5"/>
    <w:rsid w:val="00F32BEC"/>
    <w:rsid w:val="00F40A67"/>
    <w:rsid w:val="00F65769"/>
    <w:rsid w:val="00F95AE1"/>
    <w:rsid w:val="00FB5922"/>
    <w:rsid w:val="00FC701B"/>
    <w:rsid w:val="00FE4391"/>
    <w:rsid w:val="00FF1FF8"/>
    <w:rsid w:val="00FF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070C"/>
  <w15:docId w15:val="{F41E8398-D098-4448-9F12-940D7E0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2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2">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3">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7">
    <w:name w:val="Medium List 2 Accent 1"/>
    <w:basedOn w:val="a1"/>
    <w:uiPriority w:val="66"/>
    <w:rsid w:val="002560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Light Grid"/>
    <w:basedOn w:val="a1"/>
    <w:uiPriority w:val="62"/>
    <w:rsid w:val="00250F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323260"/>
    <w:rPr>
      <w:rFonts w:asciiTheme="majorHAnsi" w:eastAsiaTheme="majorEastAsia" w:hAnsiTheme="majorHAnsi" w:cstheme="majorBidi"/>
      <w:sz w:val="24"/>
      <w:szCs w:val="24"/>
    </w:rPr>
  </w:style>
  <w:style w:type="character" w:styleId="ab">
    <w:name w:val="Hyperlink"/>
    <w:basedOn w:val="a0"/>
    <w:uiPriority w:val="99"/>
    <w:unhideWhenUsed/>
    <w:rsid w:val="00D87FC9"/>
    <w:rPr>
      <w:color w:val="0000FF" w:themeColor="hyperlink"/>
      <w:u w:val="single"/>
    </w:rPr>
  </w:style>
  <w:style w:type="character" w:styleId="ac">
    <w:name w:val="Unresolved Mention"/>
    <w:basedOn w:val="a0"/>
    <w:uiPriority w:val="99"/>
    <w:semiHidden/>
    <w:unhideWhenUsed/>
    <w:rsid w:val="00D87FC9"/>
    <w:rPr>
      <w:color w:val="605E5C"/>
      <w:shd w:val="clear" w:color="auto" w:fill="E1DFDD"/>
    </w:rPr>
  </w:style>
  <w:style w:type="character" w:styleId="ad">
    <w:name w:val="FollowedHyperlink"/>
    <w:basedOn w:val="a0"/>
    <w:uiPriority w:val="99"/>
    <w:semiHidden/>
    <w:unhideWhenUsed/>
    <w:rsid w:val="00400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e-sasaki.shakyo@iwate-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ae-sasaki.shakyo@iwate-shakyo.or.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9BD6-2213-45B8-B572-2181B84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佐々木　雅子</cp:lastModifiedBy>
  <cp:revision>12</cp:revision>
  <cp:lastPrinted>2023-11-30T06:57:00Z</cp:lastPrinted>
  <dcterms:created xsi:type="dcterms:W3CDTF">2023-11-29T08:08:00Z</dcterms:created>
  <dcterms:modified xsi:type="dcterms:W3CDTF">2023-12-05T02:38:00Z</dcterms:modified>
</cp:coreProperties>
</file>